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42C8A" w14:textId="0ACD15A4" w:rsidR="0073153E" w:rsidRPr="000959FF" w:rsidRDefault="000F6517" w:rsidP="0073153E">
      <w:pPr>
        <w:pStyle w:val="Body"/>
        <w:jc w:val="both"/>
        <w:rPr>
          <w:rFonts w:ascii="Calibri" w:hAnsi="Calibri"/>
          <w:b/>
          <w:bCs/>
          <w:sz w:val="20"/>
          <w:szCs w:val="20"/>
        </w:rPr>
      </w:pPr>
      <w:r w:rsidRPr="000959FF">
        <w:rPr>
          <w:rFonts w:ascii="Calibri" w:hAnsi="Calibri"/>
          <w:noProof/>
          <w:sz w:val="20"/>
          <w:szCs w:val="20"/>
          <w:lang w:val="en-US"/>
        </w:rPr>
        <w:drawing>
          <wp:anchor distT="57150" distB="57150" distL="57150" distR="57150" simplePos="0" relativeHeight="251659264" behindDoc="0" locked="0" layoutInCell="1" allowOverlap="1" wp14:anchorId="2CC82961" wp14:editId="15E83652">
            <wp:simplePos x="0" y="0"/>
            <wp:positionH relativeFrom="column">
              <wp:posOffset>4442460</wp:posOffset>
            </wp:positionH>
            <wp:positionV relativeFrom="line">
              <wp:posOffset>-314325</wp:posOffset>
            </wp:positionV>
            <wp:extent cx="1722120" cy="347345"/>
            <wp:effectExtent l="0" t="0" r="0" b="0"/>
            <wp:wrapThrough wrapText="bothSides" distL="57150" distR="57150">
              <wp:wrapPolygon edited="1">
                <wp:start x="0" y="0"/>
                <wp:lineTo x="21600" y="0"/>
                <wp:lineTo x="21600" y="21600"/>
                <wp:lineTo x="0" y="21600"/>
                <wp:lineTo x="0" y="0"/>
              </wp:wrapPolygon>
            </wp:wrapThrough>
            <wp:docPr id="1073741825" name="officeArt object" descr="Macintosh HD:Users:camillai:Desktop:Screen Shot 2017-09-01 at 16.07.06.png"/>
            <wp:cNvGraphicFramePr/>
            <a:graphic xmlns:a="http://schemas.openxmlformats.org/drawingml/2006/main">
              <a:graphicData uri="http://schemas.openxmlformats.org/drawingml/2006/picture">
                <pic:pic xmlns:pic="http://schemas.openxmlformats.org/drawingml/2006/picture">
                  <pic:nvPicPr>
                    <pic:cNvPr id="1073741825" name="Macintosh HD:Users:camillai:Desktop:Screen Shot 2017-09-01 at 16.07.06.png" descr="Macintosh HD:Users:camillai:Desktop:Screen Shot 2017-09-01 at 16.07.06.png"/>
                    <pic:cNvPicPr>
                      <a:picLocks noChangeAspect="1"/>
                    </pic:cNvPicPr>
                  </pic:nvPicPr>
                  <pic:blipFill>
                    <a:blip r:embed="rId11"/>
                    <a:stretch>
                      <a:fillRect/>
                    </a:stretch>
                  </pic:blipFill>
                  <pic:spPr>
                    <a:xfrm>
                      <a:off x="0" y="0"/>
                      <a:ext cx="1722120" cy="347345"/>
                    </a:xfrm>
                    <a:prstGeom prst="rect">
                      <a:avLst/>
                    </a:prstGeom>
                    <a:ln w="12700" cap="flat">
                      <a:noFill/>
                      <a:miter lim="400000"/>
                    </a:ln>
                    <a:effectLst/>
                  </pic:spPr>
                </pic:pic>
              </a:graphicData>
            </a:graphic>
          </wp:anchor>
        </w:drawing>
      </w:r>
      <w:r w:rsidR="004D6645">
        <w:rPr>
          <w:rFonts w:ascii="Calibri" w:hAnsi="Calibri"/>
          <w:b/>
          <w:bCs/>
          <w:sz w:val="20"/>
          <w:szCs w:val="20"/>
        </w:rPr>
        <w:t>Under embargo until 00:01, on Thursday</w:t>
      </w:r>
      <w:r w:rsidR="0073153E" w:rsidRPr="000959FF">
        <w:rPr>
          <w:rFonts w:ascii="Calibri" w:hAnsi="Calibri"/>
          <w:b/>
          <w:bCs/>
          <w:sz w:val="20"/>
          <w:szCs w:val="20"/>
        </w:rPr>
        <w:t xml:space="preserve"> </w:t>
      </w:r>
      <w:r w:rsidR="004D6645">
        <w:rPr>
          <w:rFonts w:ascii="Calibri" w:hAnsi="Calibri"/>
          <w:b/>
          <w:bCs/>
          <w:sz w:val="20"/>
          <w:szCs w:val="20"/>
        </w:rPr>
        <w:t>4</w:t>
      </w:r>
      <w:r w:rsidR="004D6645">
        <w:rPr>
          <w:rFonts w:ascii="Calibri" w:hAnsi="Calibri"/>
          <w:b/>
          <w:bCs/>
          <w:sz w:val="20"/>
          <w:szCs w:val="20"/>
          <w:vertAlign w:val="superscript"/>
        </w:rPr>
        <w:t>th</w:t>
      </w:r>
      <w:r w:rsidR="0073153E" w:rsidRPr="000959FF">
        <w:rPr>
          <w:rFonts w:ascii="Calibri" w:hAnsi="Calibri"/>
          <w:b/>
          <w:bCs/>
          <w:sz w:val="20"/>
          <w:szCs w:val="20"/>
        </w:rPr>
        <w:t xml:space="preserve"> </w:t>
      </w:r>
      <w:r w:rsidR="00184582" w:rsidRPr="000959FF">
        <w:rPr>
          <w:rFonts w:ascii="Calibri" w:hAnsi="Calibri"/>
          <w:b/>
          <w:bCs/>
          <w:sz w:val="20"/>
          <w:szCs w:val="20"/>
        </w:rPr>
        <w:t>January 2019</w:t>
      </w:r>
    </w:p>
    <w:p w14:paraId="17C55B9E" w14:textId="35E2E767" w:rsidR="00EA5FA7" w:rsidRPr="000959FF" w:rsidRDefault="00EA5FA7" w:rsidP="0073153E">
      <w:pPr>
        <w:pStyle w:val="Body"/>
        <w:jc w:val="both"/>
        <w:rPr>
          <w:rFonts w:ascii="Calibri" w:eastAsia="Arial" w:hAnsi="Calibri" w:cs="Arial"/>
          <w:b/>
          <w:bCs/>
          <w:sz w:val="20"/>
          <w:szCs w:val="20"/>
        </w:rPr>
      </w:pPr>
    </w:p>
    <w:p w14:paraId="67A27509" w14:textId="77777777" w:rsidR="00472E97" w:rsidRPr="000959FF" w:rsidRDefault="00472E97" w:rsidP="00AF4AD5">
      <w:pPr>
        <w:pStyle w:val="Body"/>
        <w:jc w:val="center"/>
        <w:rPr>
          <w:rFonts w:ascii="Calibri" w:eastAsia="Arial" w:hAnsi="Calibri" w:cs="Arial"/>
          <w:b/>
          <w:bCs/>
          <w:sz w:val="20"/>
          <w:szCs w:val="20"/>
        </w:rPr>
      </w:pPr>
    </w:p>
    <w:p w14:paraId="6A072E4B" w14:textId="61621D75" w:rsidR="0073153E" w:rsidRPr="000959FF" w:rsidRDefault="00106481" w:rsidP="002B69F8">
      <w:pPr>
        <w:pStyle w:val="Body"/>
        <w:jc w:val="center"/>
        <w:rPr>
          <w:rFonts w:ascii="Calibri" w:eastAsia="Arial" w:hAnsi="Calibri" w:cs="Arial"/>
          <w:b/>
          <w:bCs/>
          <w:sz w:val="20"/>
          <w:szCs w:val="20"/>
        </w:rPr>
      </w:pPr>
      <w:r>
        <w:rPr>
          <w:rFonts w:ascii="Calibri" w:eastAsia="Arial" w:hAnsi="Calibri" w:cs="Arial"/>
          <w:b/>
          <w:bCs/>
          <w:sz w:val="20"/>
          <w:szCs w:val="20"/>
        </w:rPr>
        <w:t xml:space="preserve">NOT SO DRY JANUARY! </w:t>
      </w:r>
      <w:r w:rsidR="001325E3">
        <w:rPr>
          <w:rFonts w:ascii="Calibri" w:eastAsia="Arial" w:hAnsi="Calibri" w:cs="Arial"/>
          <w:b/>
          <w:bCs/>
          <w:sz w:val="20"/>
          <w:szCs w:val="20"/>
        </w:rPr>
        <w:t>ONE IN FOUR SINGLES</w:t>
      </w:r>
      <w:r>
        <w:rPr>
          <w:rFonts w:ascii="Calibri" w:eastAsia="Arial" w:hAnsi="Calibri" w:cs="Arial"/>
          <w:b/>
          <w:bCs/>
          <w:sz w:val="20"/>
          <w:szCs w:val="20"/>
        </w:rPr>
        <w:t xml:space="preserve"> RELY ON </w:t>
      </w:r>
      <w:r w:rsidR="002B69F8">
        <w:rPr>
          <w:rFonts w:ascii="Calibri" w:eastAsia="Arial" w:hAnsi="Calibri" w:cs="Arial"/>
          <w:b/>
          <w:bCs/>
          <w:sz w:val="20"/>
          <w:szCs w:val="20"/>
        </w:rPr>
        <w:t>DRINK</w:t>
      </w:r>
      <w:r>
        <w:rPr>
          <w:rFonts w:ascii="Calibri" w:eastAsia="Arial" w:hAnsi="Calibri" w:cs="Arial"/>
          <w:b/>
          <w:bCs/>
          <w:sz w:val="20"/>
          <w:szCs w:val="20"/>
        </w:rPr>
        <w:t xml:space="preserve"> FOR DATING CONFIDENCE</w:t>
      </w:r>
    </w:p>
    <w:p w14:paraId="6E5CCCFB" w14:textId="77777777" w:rsidR="00EA5FA7" w:rsidRPr="000959FF" w:rsidRDefault="00EA5FA7" w:rsidP="00AF4AD5">
      <w:pPr>
        <w:pStyle w:val="Body"/>
        <w:jc w:val="both"/>
        <w:rPr>
          <w:rFonts w:ascii="Calibri" w:eastAsia="Arial" w:hAnsi="Calibri" w:cs="Arial"/>
          <w:i/>
          <w:iCs/>
          <w:sz w:val="20"/>
          <w:szCs w:val="20"/>
        </w:rPr>
      </w:pPr>
    </w:p>
    <w:p w14:paraId="4490F3DF" w14:textId="5F53EE08" w:rsidR="00033D19" w:rsidRPr="000959FF" w:rsidRDefault="00B233B6" w:rsidP="00033D19">
      <w:pPr>
        <w:pStyle w:val="ListParagraph"/>
        <w:numPr>
          <w:ilvl w:val="0"/>
          <w:numId w:val="5"/>
        </w:numPr>
        <w:rPr>
          <w:rFonts w:ascii="Calibri" w:eastAsia="Arial" w:hAnsi="Calibri" w:cs="Arial"/>
          <w:iCs/>
          <w:sz w:val="20"/>
          <w:szCs w:val="20"/>
          <w:lang w:val="en-GB"/>
        </w:rPr>
      </w:pPr>
      <w:r w:rsidRPr="000959FF">
        <w:rPr>
          <w:rFonts w:ascii="Calibri" w:eastAsia="Arial" w:hAnsi="Calibri" w:cs="Arial"/>
          <w:iCs/>
          <w:sz w:val="20"/>
          <w:szCs w:val="20"/>
          <w:lang w:val="en-GB"/>
        </w:rPr>
        <w:t>A quarter of single</w:t>
      </w:r>
      <w:r w:rsidR="00033D19" w:rsidRPr="000959FF">
        <w:rPr>
          <w:rFonts w:ascii="Calibri" w:eastAsia="Arial" w:hAnsi="Calibri" w:cs="Arial"/>
          <w:iCs/>
          <w:sz w:val="20"/>
          <w:szCs w:val="20"/>
          <w:lang w:val="en-GB"/>
        </w:rPr>
        <w:t xml:space="preserve">s </w:t>
      </w:r>
      <w:r w:rsidR="006F3D1C" w:rsidRPr="000959FF">
        <w:rPr>
          <w:rFonts w:ascii="Calibri" w:eastAsia="Arial" w:hAnsi="Calibri" w:cs="Arial"/>
          <w:iCs/>
          <w:sz w:val="20"/>
          <w:szCs w:val="20"/>
          <w:lang w:val="en-GB"/>
        </w:rPr>
        <w:t xml:space="preserve">(25%) </w:t>
      </w:r>
      <w:r w:rsidR="00033D19" w:rsidRPr="000959FF">
        <w:rPr>
          <w:rFonts w:ascii="Calibri" w:eastAsia="Arial" w:hAnsi="Calibri" w:cs="Arial"/>
          <w:iCs/>
          <w:sz w:val="20"/>
          <w:szCs w:val="20"/>
          <w:lang w:val="en-GB"/>
        </w:rPr>
        <w:t xml:space="preserve">admit </w:t>
      </w:r>
      <w:r w:rsidRPr="000959FF">
        <w:rPr>
          <w:rFonts w:ascii="Calibri" w:eastAsia="Arial" w:hAnsi="Calibri" w:cs="Arial"/>
          <w:iCs/>
          <w:sz w:val="20"/>
          <w:szCs w:val="20"/>
          <w:lang w:val="en-GB"/>
        </w:rPr>
        <w:t>to drinking</w:t>
      </w:r>
      <w:r w:rsidR="00033D19" w:rsidRPr="000959FF">
        <w:rPr>
          <w:rFonts w:ascii="Calibri" w:eastAsia="Arial" w:hAnsi="Calibri" w:cs="Arial"/>
          <w:iCs/>
          <w:sz w:val="20"/>
          <w:szCs w:val="20"/>
          <w:lang w:val="en-GB"/>
        </w:rPr>
        <w:t xml:space="preserve"> on dates</w:t>
      </w:r>
      <w:r w:rsidR="006F3D1C" w:rsidRPr="000959FF">
        <w:rPr>
          <w:rFonts w:ascii="Calibri" w:eastAsia="Arial" w:hAnsi="Calibri" w:cs="Arial"/>
          <w:iCs/>
          <w:sz w:val="20"/>
          <w:szCs w:val="20"/>
          <w:lang w:val="en-GB"/>
        </w:rPr>
        <w:t xml:space="preserve"> for</w:t>
      </w:r>
      <w:r w:rsidRPr="000959FF">
        <w:rPr>
          <w:rFonts w:ascii="Calibri" w:eastAsia="Arial" w:hAnsi="Calibri" w:cs="Arial"/>
          <w:iCs/>
          <w:sz w:val="20"/>
          <w:szCs w:val="20"/>
          <w:lang w:val="en-GB"/>
        </w:rPr>
        <w:t xml:space="preserve"> ‘Dutch </w:t>
      </w:r>
      <w:r w:rsidR="00256742">
        <w:rPr>
          <w:rFonts w:ascii="Calibri" w:eastAsia="Arial" w:hAnsi="Calibri" w:cs="Arial"/>
          <w:iCs/>
          <w:sz w:val="20"/>
          <w:szCs w:val="20"/>
          <w:lang w:val="en-GB"/>
        </w:rPr>
        <w:t>c</w:t>
      </w:r>
      <w:r w:rsidRPr="000959FF">
        <w:rPr>
          <w:rFonts w:ascii="Calibri" w:eastAsia="Arial" w:hAnsi="Calibri" w:cs="Arial"/>
          <w:iCs/>
          <w:sz w:val="20"/>
          <w:szCs w:val="20"/>
          <w:lang w:val="en-GB"/>
        </w:rPr>
        <w:t xml:space="preserve">ourage’ and </w:t>
      </w:r>
      <w:r w:rsidR="00033D19" w:rsidRPr="000959FF">
        <w:rPr>
          <w:rFonts w:ascii="Calibri" w:eastAsia="Arial" w:hAnsi="Calibri" w:cs="Arial"/>
          <w:iCs/>
          <w:sz w:val="20"/>
          <w:szCs w:val="20"/>
          <w:lang w:val="en-GB"/>
        </w:rPr>
        <w:t>almost a</w:t>
      </w:r>
      <w:r w:rsidRPr="000959FF">
        <w:rPr>
          <w:rFonts w:ascii="Calibri" w:eastAsia="Arial" w:hAnsi="Calibri" w:cs="Arial"/>
          <w:iCs/>
          <w:sz w:val="20"/>
          <w:szCs w:val="20"/>
          <w:lang w:val="en-GB"/>
        </w:rPr>
        <w:t xml:space="preserve"> third</w:t>
      </w:r>
      <w:r w:rsidR="00033D19" w:rsidRPr="000959FF">
        <w:rPr>
          <w:rFonts w:ascii="Calibri" w:eastAsia="Arial" w:hAnsi="Calibri" w:cs="Arial"/>
          <w:iCs/>
          <w:sz w:val="20"/>
          <w:szCs w:val="20"/>
          <w:lang w:val="en-GB"/>
        </w:rPr>
        <w:t xml:space="preserve"> </w:t>
      </w:r>
      <w:r w:rsidR="00106481">
        <w:rPr>
          <w:rFonts w:ascii="Calibri" w:eastAsia="Arial" w:hAnsi="Calibri" w:cs="Arial"/>
          <w:iCs/>
          <w:sz w:val="20"/>
          <w:szCs w:val="20"/>
          <w:lang w:val="en-GB"/>
        </w:rPr>
        <w:t xml:space="preserve">say they </w:t>
      </w:r>
      <w:r w:rsidR="008A722A">
        <w:rPr>
          <w:rFonts w:ascii="Calibri" w:eastAsia="Arial" w:hAnsi="Calibri" w:cs="Arial"/>
          <w:iCs/>
          <w:sz w:val="20"/>
          <w:szCs w:val="20"/>
          <w:lang w:val="en-GB"/>
        </w:rPr>
        <w:t>need</w:t>
      </w:r>
      <w:r w:rsidRPr="000959FF">
        <w:rPr>
          <w:rFonts w:ascii="Calibri" w:eastAsia="Arial" w:hAnsi="Calibri" w:cs="Arial"/>
          <w:iCs/>
          <w:sz w:val="20"/>
          <w:szCs w:val="20"/>
          <w:lang w:val="en-GB"/>
        </w:rPr>
        <w:t xml:space="preserve"> it to keep the conversation flowing</w:t>
      </w:r>
    </w:p>
    <w:p w14:paraId="1D63476B" w14:textId="2AC0696E" w:rsidR="00033D19" w:rsidRPr="000959FF" w:rsidRDefault="00C955B0" w:rsidP="00033D19">
      <w:pPr>
        <w:pStyle w:val="ListParagraph"/>
        <w:numPr>
          <w:ilvl w:val="0"/>
          <w:numId w:val="5"/>
        </w:numPr>
        <w:rPr>
          <w:rFonts w:ascii="Calibri" w:eastAsia="Arial" w:hAnsi="Calibri" w:cs="Arial"/>
          <w:iCs/>
          <w:sz w:val="20"/>
          <w:szCs w:val="20"/>
          <w:lang w:val="en-GB"/>
        </w:rPr>
      </w:pPr>
      <w:r>
        <w:rPr>
          <w:rFonts w:ascii="Calibri" w:eastAsia="Arial" w:hAnsi="Calibri" w:cs="Arial"/>
          <w:iCs/>
          <w:sz w:val="20"/>
          <w:szCs w:val="20"/>
          <w:lang w:val="en-GB"/>
        </w:rPr>
        <w:t>For</w:t>
      </w:r>
      <w:r w:rsidR="00033D19" w:rsidRPr="000959FF">
        <w:rPr>
          <w:rFonts w:ascii="Calibri" w:eastAsia="Arial" w:hAnsi="Calibri" w:cs="Arial"/>
          <w:iCs/>
          <w:sz w:val="20"/>
          <w:szCs w:val="20"/>
          <w:lang w:val="en-GB"/>
        </w:rPr>
        <w:t xml:space="preserve"> one in five (21%)</w:t>
      </w:r>
      <w:r w:rsidR="00106481">
        <w:rPr>
          <w:rFonts w:ascii="Calibri" w:eastAsia="Arial" w:hAnsi="Calibri" w:cs="Arial"/>
          <w:iCs/>
          <w:sz w:val="20"/>
          <w:szCs w:val="20"/>
          <w:lang w:val="en-GB"/>
        </w:rPr>
        <w:t xml:space="preserve"> admit</w:t>
      </w:r>
      <w:r w:rsidR="00033D19" w:rsidRPr="000959FF">
        <w:rPr>
          <w:rFonts w:ascii="Calibri" w:eastAsia="Arial" w:hAnsi="Calibri" w:cs="Arial"/>
          <w:iCs/>
          <w:sz w:val="20"/>
          <w:szCs w:val="20"/>
          <w:lang w:val="en-GB"/>
        </w:rPr>
        <w:t xml:space="preserve"> a drink-fuelled date </w:t>
      </w:r>
      <w:r w:rsidR="006F3D1C" w:rsidRPr="000959FF">
        <w:rPr>
          <w:rFonts w:ascii="Calibri" w:eastAsia="Arial" w:hAnsi="Calibri" w:cs="Arial"/>
          <w:iCs/>
          <w:sz w:val="20"/>
          <w:szCs w:val="20"/>
          <w:lang w:val="en-GB"/>
        </w:rPr>
        <w:t xml:space="preserve">has led them to kiss someone </w:t>
      </w:r>
      <w:r w:rsidR="00033D19" w:rsidRPr="000959FF">
        <w:rPr>
          <w:rFonts w:ascii="Calibri" w:eastAsia="Arial" w:hAnsi="Calibri" w:cs="Arial"/>
          <w:iCs/>
          <w:sz w:val="20"/>
          <w:szCs w:val="20"/>
          <w:lang w:val="en-GB"/>
        </w:rPr>
        <w:t>they would</w:t>
      </w:r>
      <w:r w:rsidR="006F3D1C" w:rsidRPr="000959FF">
        <w:rPr>
          <w:rFonts w:ascii="Calibri" w:eastAsia="Arial" w:hAnsi="Calibri" w:cs="Arial"/>
          <w:iCs/>
          <w:sz w:val="20"/>
          <w:szCs w:val="20"/>
          <w:lang w:val="en-GB"/>
        </w:rPr>
        <w:t>n’t</w:t>
      </w:r>
      <w:r w:rsidR="00106481">
        <w:rPr>
          <w:rFonts w:ascii="Calibri" w:eastAsia="Arial" w:hAnsi="Calibri" w:cs="Arial"/>
          <w:iCs/>
          <w:sz w:val="20"/>
          <w:szCs w:val="20"/>
          <w:lang w:val="en-GB"/>
        </w:rPr>
        <w:t xml:space="preserve"> normally have; </w:t>
      </w:r>
      <w:r w:rsidR="006F3D1C" w:rsidRPr="000959FF">
        <w:rPr>
          <w:rFonts w:ascii="Calibri" w:eastAsia="Arial" w:hAnsi="Calibri" w:cs="Arial"/>
          <w:iCs/>
          <w:sz w:val="20"/>
          <w:szCs w:val="20"/>
          <w:lang w:val="en-GB"/>
        </w:rPr>
        <w:t xml:space="preserve">while </w:t>
      </w:r>
      <w:r w:rsidR="00E026BF">
        <w:rPr>
          <w:rFonts w:ascii="Calibri" w:eastAsia="Arial" w:hAnsi="Calibri" w:cs="Arial"/>
          <w:iCs/>
          <w:sz w:val="20"/>
          <w:szCs w:val="20"/>
          <w:lang w:val="en-GB"/>
        </w:rPr>
        <w:t>17</w:t>
      </w:r>
      <w:r w:rsidR="006F3D1C" w:rsidRPr="000959FF">
        <w:rPr>
          <w:rFonts w:ascii="Calibri" w:eastAsia="Arial" w:hAnsi="Calibri" w:cs="Arial"/>
          <w:iCs/>
          <w:sz w:val="20"/>
          <w:szCs w:val="20"/>
          <w:lang w:val="en-GB"/>
        </w:rPr>
        <w:t xml:space="preserve">% </w:t>
      </w:r>
      <w:r w:rsidR="00E026BF">
        <w:rPr>
          <w:rFonts w:ascii="Calibri" w:eastAsia="Arial" w:hAnsi="Calibri" w:cs="Arial"/>
          <w:iCs/>
          <w:sz w:val="20"/>
          <w:szCs w:val="20"/>
          <w:lang w:val="en-GB"/>
        </w:rPr>
        <w:t xml:space="preserve">of singles </w:t>
      </w:r>
      <w:r w:rsidR="00106481">
        <w:rPr>
          <w:rFonts w:ascii="Calibri" w:eastAsia="Arial" w:hAnsi="Calibri" w:cs="Arial"/>
          <w:iCs/>
          <w:sz w:val="20"/>
          <w:szCs w:val="20"/>
          <w:lang w:val="en-GB"/>
        </w:rPr>
        <w:t>admit to sleeping with someone after a few drinks and later regretting it</w:t>
      </w:r>
    </w:p>
    <w:p w14:paraId="638A35FF" w14:textId="53248764" w:rsidR="0073153E" w:rsidRPr="000959FF" w:rsidRDefault="00C955B0" w:rsidP="0073153E">
      <w:pPr>
        <w:pStyle w:val="ListParagraph"/>
        <w:numPr>
          <w:ilvl w:val="0"/>
          <w:numId w:val="5"/>
        </w:numPr>
        <w:rPr>
          <w:rFonts w:ascii="Calibri" w:eastAsia="Arial" w:hAnsi="Calibri" w:cs="Arial"/>
          <w:iCs/>
          <w:sz w:val="20"/>
          <w:szCs w:val="20"/>
          <w:lang w:val="en-GB"/>
        </w:rPr>
      </w:pPr>
      <w:r>
        <w:rPr>
          <w:rFonts w:ascii="Calibri" w:eastAsia="Arial" w:hAnsi="Calibri" w:cs="Arial"/>
          <w:iCs/>
          <w:sz w:val="20"/>
          <w:szCs w:val="20"/>
          <w:lang w:val="en-GB"/>
        </w:rPr>
        <w:t xml:space="preserve">However, </w:t>
      </w:r>
      <w:r w:rsidR="00106481">
        <w:rPr>
          <w:rFonts w:ascii="Calibri" w:eastAsia="Arial" w:hAnsi="Calibri" w:cs="Arial"/>
          <w:iCs/>
          <w:sz w:val="20"/>
          <w:szCs w:val="20"/>
          <w:lang w:val="en-GB"/>
        </w:rPr>
        <w:t xml:space="preserve">one in six singles (17%) are </w:t>
      </w:r>
      <w:r w:rsidR="002E4E38">
        <w:rPr>
          <w:rFonts w:ascii="Calibri" w:eastAsia="Arial" w:hAnsi="Calibri" w:cs="Arial"/>
          <w:iCs/>
          <w:sz w:val="20"/>
          <w:szCs w:val="20"/>
          <w:lang w:val="en-GB"/>
        </w:rPr>
        <w:t>embracing Dry January</w:t>
      </w:r>
      <w:r w:rsidR="001656F9">
        <w:rPr>
          <w:rFonts w:ascii="Calibri" w:eastAsia="Arial" w:hAnsi="Calibri" w:cs="Arial"/>
          <w:iCs/>
          <w:sz w:val="20"/>
          <w:szCs w:val="20"/>
          <w:lang w:val="en-GB"/>
        </w:rPr>
        <w:t>,</w:t>
      </w:r>
      <w:r w:rsidR="002E4E38">
        <w:rPr>
          <w:rFonts w:ascii="Calibri" w:eastAsia="Arial" w:hAnsi="Calibri" w:cs="Arial"/>
          <w:iCs/>
          <w:sz w:val="20"/>
          <w:szCs w:val="20"/>
          <w:lang w:val="en-GB"/>
        </w:rPr>
        <w:t xml:space="preserve"> and pledg</w:t>
      </w:r>
      <w:r w:rsidR="001656F9">
        <w:rPr>
          <w:rFonts w:ascii="Calibri" w:eastAsia="Arial" w:hAnsi="Calibri" w:cs="Arial"/>
          <w:iCs/>
          <w:sz w:val="20"/>
          <w:szCs w:val="20"/>
          <w:lang w:val="en-GB"/>
        </w:rPr>
        <w:t>e</w:t>
      </w:r>
      <w:r w:rsidR="002E4E38">
        <w:rPr>
          <w:rFonts w:ascii="Calibri" w:eastAsia="Arial" w:hAnsi="Calibri" w:cs="Arial"/>
          <w:iCs/>
          <w:sz w:val="20"/>
          <w:szCs w:val="20"/>
          <w:lang w:val="en-GB"/>
        </w:rPr>
        <w:t xml:space="preserve"> to quit the booze this month</w:t>
      </w:r>
      <w:r w:rsidR="002B69F8">
        <w:rPr>
          <w:rFonts w:ascii="Calibri" w:eastAsia="Arial" w:hAnsi="Calibri" w:cs="Arial"/>
          <w:iCs/>
          <w:sz w:val="20"/>
          <w:szCs w:val="20"/>
          <w:lang w:val="en-GB"/>
        </w:rPr>
        <w:t>,</w:t>
      </w:r>
      <w:r w:rsidR="00106481">
        <w:rPr>
          <w:rFonts w:ascii="Calibri" w:eastAsia="Arial" w:hAnsi="Calibri" w:cs="Arial"/>
          <w:iCs/>
          <w:sz w:val="20"/>
          <w:szCs w:val="20"/>
          <w:lang w:val="en-GB"/>
        </w:rPr>
        <w:t xml:space="preserve"> </w:t>
      </w:r>
      <w:r w:rsidR="002B69F8">
        <w:rPr>
          <w:rFonts w:ascii="Calibri" w:eastAsia="Arial" w:hAnsi="Calibri" w:cs="Arial"/>
          <w:iCs/>
          <w:sz w:val="20"/>
          <w:szCs w:val="20"/>
          <w:lang w:val="en-GB"/>
        </w:rPr>
        <w:t xml:space="preserve">marking a rise in so-called ‘sober dating’ </w:t>
      </w:r>
    </w:p>
    <w:p w14:paraId="55C33A8B" w14:textId="77777777" w:rsidR="00B80F5F" w:rsidRPr="000959FF" w:rsidRDefault="00B80F5F" w:rsidP="0073153E">
      <w:pPr>
        <w:pStyle w:val="ListParagraph"/>
        <w:jc w:val="both"/>
        <w:rPr>
          <w:i/>
          <w:lang w:val="en-GB"/>
        </w:rPr>
      </w:pPr>
    </w:p>
    <w:p w14:paraId="4A899AE7" w14:textId="5D37FDC8" w:rsidR="006201AB" w:rsidRPr="000959FF" w:rsidRDefault="006201AB" w:rsidP="006201AB">
      <w:pPr>
        <w:pStyle w:val="Body"/>
        <w:jc w:val="both"/>
        <w:rPr>
          <w:rFonts w:ascii="Calibri" w:hAnsi="Calibri"/>
          <w:sz w:val="20"/>
          <w:szCs w:val="20"/>
        </w:rPr>
      </w:pPr>
      <w:r w:rsidRPr="000959FF">
        <w:rPr>
          <w:rFonts w:ascii="Calibri" w:hAnsi="Calibri"/>
          <w:sz w:val="20"/>
          <w:szCs w:val="20"/>
        </w:rPr>
        <w:t xml:space="preserve">Singles across </w:t>
      </w:r>
      <w:r w:rsidR="007B3B9B" w:rsidRPr="000959FF">
        <w:rPr>
          <w:rFonts w:ascii="Calibri" w:hAnsi="Calibri"/>
          <w:sz w:val="20"/>
          <w:szCs w:val="20"/>
        </w:rPr>
        <w:t>Britain</w:t>
      </w:r>
      <w:r w:rsidR="000735B2">
        <w:rPr>
          <w:rFonts w:ascii="Calibri" w:hAnsi="Calibri"/>
          <w:sz w:val="20"/>
          <w:szCs w:val="20"/>
        </w:rPr>
        <w:t xml:space="preserve"> rely on alcohol as a crutch when meeting new people, with</w:t>
      </w:r>
      <w:r w:rsidR="00050DF2" w:rsidRPr="000959FF">
        <w:rPr>
          <w:rFonts w:ascii="Calibri" w:hAnsi="Calibri"/>
          <w:sz w:val="20"/>
          <w:szCs w:val="20"/>
        </w:rPr>
        <w:t xml:space="preserve"> </w:t>
      </w:r>
      <w:r w:rsidRPr="000959FF">
        <w:rPr>
          <w:rFonts w:ascii="Calibri" w:hAnsi="Calibri"/>
          <w:sz w:val="20"/>
          <w:szCs w:val="20"/>
        </w:rPr>
        <w:t>10</w:t>
      </w:r>
      <w:r w:rsidR="00050DF2" w:rsidRPr="000959FF">
        <w:rPr>
          <w:rFonts w:ascii="Calibri" w:hAnsi="Calibri"/>
          <w:sz w:val="20"/>
          <w:szCs w:val="20"/>
        </w:rPr>
        <w:t>.8</w:t>
      </w:r>
      <w:r w:rsidRPr="000959FF">
        <w:rPr>
          <w:rFonts w:ascii="Calibri" w:hAnsi="Calibri"/>
          <w:sz w:val="20"/>
          <w:szCs w:val="20"/>
        </w:rPr>
        <w:t>m</w:t>
      </w:r>
      <w:r w:rsidR="00701EF5">
        <w:rPr>
          <w:rFonts w:ascii="Calibri" w:hAnsi="Calibri"/>
          <w:sz w:val="20"/>
          <w:szCs w:val="20"/>
        </w:rPr>
        <w:t xml:space="preserve"> </w:t>
      </w:r>
      <w:r w:rsidRPr="000959FF">
        <w:rPr>
          <w:rFonts w:ascii="Calibri" w:hAnsi="Calibri"/>
          <w:sz w:val="20"/>
          <w:szCs w:val="20"/>
        </w:rPr>
        <w:t xml:space="preserve">drinks per </w:t>
      </w:r>
      <w:r w:rsidR="00F94F8D">
        <w:rPr>
          <w:rFonts w:ascii="Calibri" w:hAnsi="Calibri"/>
          <w:sz w:val="20"/>
          <w:szCs w:val="20"/>
        </w:rPr>
        <w:t>m</w:t>
      </w:r>
      <w:r w:rsidRPr="000959FF">
        <w:rPr>
          <w:rFonts w:ascii="Calibri" w:hAnsi="Calibri"/>
          <w:sz w:val="20"/>
          <w:szCs w:val="20"/>
        </w:rPr>
        <w:t xml:space="preserve">onth </w:t>
      </w:r>
      <w:r w:rsidR="000735B2">
        <w:rPr>
          <w:rFonts w:ascii="Calibri" w:hAnsi="Calibri"/>
          <w:sz w:val="20"/>
          <w:szCs w:val="20"/>
        </w:rPr>
        <w:t xml:space="preserve">consumed </w:t>
      </w:r>
      <w:r w:rsidRPr="000959FF">
        <w:rPr>
          <w:rFonts w:ascii="Calibri" w:hAnsi="Calibri"/>
          <w:sz w:val="20"/>
          <w:szCs w:val="20"/>
        </w:rPr>
        <w:t>on dates</w:t>
      </w:r>
      <w:r w:rsidR="005766A0" w:rsidRPr="000959FF">
        <w:rPr>
          <w:rFonts w:ascii="Calibri" w:hAnsi="Calibri"/>
          <w:sz w:val="20"/>
          <w:szCs w:val="20"/>
          <w:vertAlign w:val="superscript"/>
        </w:rPr>
        <w:t>1</w:t>
      </w:r>
      <w:r w:rsidR="00DD0891">
        <w:rPr>
          <w:rFonts w:ascii="Calibri" w:hAnsi="Calibri"/>
          <w:sz w:val="20"/>
          <w:szCs w:val="20"/>
        </w:rPr>
        <w:t xml:space="preserve">. Yet </w:t>
      </w:r>
      <w:r w:rsidR="002B69F8">
        <w:rPr>
          <w:rFonts w:ascii="Calibri" w:hAnsi="Calibri"/>
          <w:sz w:val="20"/>
          <w:szCs w:val="20"/>
        </w:rPr>
        <w:t>one in six</w:t>
      </w:r>
      <w:r w:rsidR="00D00274">
        <w:rPr>
          <w:rFonts w:ascii="Calibri" w:hAnsi="Calibri"/>
          <w:sz w:val="20"/>
          <w:szCs w:val="20"/>
        </w:rPr>
        <w:t xml:space="preserve"> daters ha</w:t>
      </w:r>
      <w:r w:rsidR="00DD0891">
        <w:rPr>
          <w:rFonts w:ascii="Calibri" w:hAnsi="Calibri"/>
          <w:sz w:val="20"/>
          <w:szCs w:val="20"/>
        </w:rPr>
        <w:t>s</w:t>
      </w:r>
      <w:r w:rsidR="00D00274">
        <w:rPr>
          <w:rFonts w:ascii="Calibri" w:hAnsi="Calibri"/>
          <w:sz w:val="20"/>
          <w:szCs w:val="20"/>
        </w:rPr>
        <w:t xml:space="preserve"> pledged </w:t>
      </w:r>
      <w:r w:rsidR="00DD0891">
        <w:rPr>
          <w:rFonts w:ascii="Calibri" w:hAnsi="Calibri"/>
          <w:sz w:val="20"/>
          <w:szCs w:val="20"/>
        </w:rPr>
        <w:t>to give</w:t>
      </w:r>
      <w:r w:rsidR="00D00274">
        <w:rPr>
          <w:rFonts w:ascii="Calibri" w:hAnsi="Calibri"/>
          <w:sz w:val="20"/>
          <w:szCs w:val="20"/>
        </w:rPr>
        <w:t xml:space="preserve"> up for Dry January</w:t>
      </w:r>
      <w:r w:rsidR="00DD0891">
        <w:rPr>
          <w:rFonts w:ascii="Calibri" w:hAnsi="Calibri"/>
          <w:sz w:val="20"/>
          <w:szCs w:val="20"/>
        </w:rPr>
        <w:t xml:space="preserve"> leading to a spike in sober dating. </w:t>
      </w:r>
    </w:p>
    <w:p w14:paraId="47FE4790" w14:textId="77777777" w:rsidR="006201AB" w:rsidRPr="000959FF" w:rsidRDefault="006201AB" w:rsidP="006201AB">
      <w:pPr>
        <w:pStyle w:val="ListParagraph"/>
        <w:ind w:left="0"/>
        <w:jc w:val="both"/>
        <w:rPr>
          <w:rFonts w:ascii="Calibri" w:hAnsi="Calibri"/>
          <w:lang w:val="en-GB"/>
        </w:rPr>
      </w:pPr>
    </w:p>
    <w:p w14:paraId="6E84DE1F" w14:textId="5DB3481D" w:rsidR="001325E3" w:rsidRDefault="006201AB" w:rsidP="001325E3">
      <w:pPr>
        <w:pStyle w:val="Body"/>
        <w:jc w:val="both"/>
        <w:rPr>
          <w:rFonts w:ascii="Calibri" w:hAnsi="Calibri"/>
          <w:sz w:val="20"/>
          <w:szCs w:val="20"/>
        </w:rPr>
      </w:pPr>
      <w:r w:rsidRPr="000959FF">
        <w:rPr>
          <w:rFonts w:ascii="Calibri" w:hAnsi="Calibri"/>
          <w:sz w:val="20"/>
        </w:rPr>
        <w:t>This is according to new research</w:t>
      </w:r>
      <w:r w:rsidR="00D34E96">
        <w:rPr>
          <w:rFonts w:ascii="Calibri" w:hAnsi="Calibri"/>
          <w:sz w:val="20"/>
        </w:rPr>
        <w:t xml:space="preserve"> </w:t>
      </w:r>
      <w:r w:rsidRPr="000959FF">
        <w:rPr>
          <w:rFonts w:ascii="Calibri" w:hAnsi="Calibri"/>
          <w:sz w:val="20"/>
        </w:rPr>
        <w:t>from</w:t>
      </w:r>
      <w:r w:rsidR="00EC2E4D" w:rsidRPr="00EC2E4D">
        <w:rPr>
          <w:rFonts w:ascii="Calibri" w:hAnsi="Calibri"/>
          <w:sz w:val="20"/>
        </w:rPr>
        <w:t xml:space="preserve"> </w:t>
      </w:r>
      <w:hyperlink r:id="rId12" w:history="1">
        <w:r w:rsidRPr="00EC2E4D">
          <w:rPr>
            <w:rStyle w:val="Hyperlink"/>
            <w:rFonts w:ascii="Calibri" w:hAnsi="Calibri"/>
            <w:sz w:val="20"/>
          </w:rPr>
          <w:t>eharmony</w:t>
        </w:r>
      </w:hyperlink>
      <w:r w:rsidRPr="000959FF">
        <w:rPr>
          <w:rFonts w:ascii="Calibri" w:hAnsi="Calibri"/>
          <w:sz w:val="20"/>
        </w:rPr>
        <w:t xml:space="preserve"> </w:t>
      </w:r>
      <w:r w:rsidR="00162D65" w:rsidRPr="000959FF">
        <w:rPr>
          <w:rFonts w:ascii="Calibri" w:hAnsi="Calibri"/>
          <w:sz w:val="20"/>
        </w:rPr>
        <w:t xml:space="preserve">and charity Alcohol </w:t>
      </w:r>
      <w:r w:rsidR="00921EDF">
        <w:rPr>
          <w:rFonts w:ascii="Calibri" w:hAnsi="Calibri"/>
          <w:sz w:val="20"/>
        </w:rPr>
        <w:t>Change</w:t>
      </w:r>
      <w:r w:rsidR="00162D65" w:rsidRPr="000959FF">
        <w:rPr>
          <w:rFonts w:ascii="Calibri" w:hAnsi="Calibri"/>
          <w:sz w:val="20"/>
        </w:rPr>
        <w:t xml:space="preserve"> </w:t>
      </w:r>
      <w:r w:rsidRPr="000959FF">
        <w:rPr>
          <w:rFonts w:ascii="Calibri" w:hAnsi="Calibri"/>
          <w:sz w:val="20"/>
        </w:rPr>
        <w:t xml:space="preserve">looking at the relationship between alcohol and dating. </w:t>
      </w:r>
      <w:r w:rsidR="001325E3">
        <w:rPr>
          <w:rFonts w:ascii="Calibri" w:hAnsi="Calibri"/>
          <w:sz w:val="20"/>
          <w:szCs w:val="20"/>
        </w:rPr>
        <w:t>E</w:t>
      </w:r>
      <w:r w:rsidR="001325E3" w:rsidRPr="000959FF">
        <w:rPr>
          <w:rFonts w:ascii="Calibri" w:hAnsi="Calibri"/>
          <w:sz w:val="20"/>
          <w:szCs w:val="20"/>
        </w:rPr>
        <w:t xml:space="preserve">xcluding teetotallers, more than half of singles (57%) say that either most or all of their dates involve alcohol in some way, while </w:t>
      </w:r>
      <w:r w:rsidR="000735B2">
        <w:rPr>
          <w:rFonts w:ascii="Calibri" w:hAnsi="Calibri"/>
          <w:sz w:val="20"/>
          <w:szCs w:val="20"/>
        </w:rPr>
        <w:t xml:space="preserve">a further </w:t>
      </w:r>
      <w:r w:rsidR="001325E3" w:rsidRPr="000959FF">
        <w:rPr>
          <w:rFonts w:ascii="Calibri" w:hAnsi="Calibri"/>
          <w:sz w:val="20"/>
          <w:szCs w:val="20"/>
        </w:rPr>
        <w:t xml:space="preserve">one in </w:t>
      </w:r>
      <w:r w:rsidR="0009459A">
        <w:rPr>
          <w:rFonts w:ascii="Calibri" w:hAnsi="Calibri"/>
          <w:sz w:val="20"/>
          <w:szCs w:val="20"/>
        </w:rPr>
        <w:t>eight (13%)</w:t>
      </w:r>
      <w:r w:rsidR="001325E3" w:rsidRPr="000959FF">
        <w:rPr>
          <w:rFonts w:ascii="Calibri" w:hAnsi="Calibri"/>
          <w:sz w:val="20"/>
          <w:szCs w:val="20"/>
        </w:rPr>
        <w:t xml:space="preserve"> always drink on a date.</w:t>
      </w:r>
    </w:p>
    <w:p w14:paraId="516C827C" w14:textId="77777777" w:rsidR="009461DF" w:rsidRPr="000959FF" w:rsidRDefault="009461DF" w:rsidP="006201AB">
      <w:pPr>
        <w:pStyle w:val="ListParagraph"/>
        <w:ind w:left="0"/>
        <w:jc w:val="both"/>
        <w:rPr>
          <w:rFonts w:ascii="Calibri" w:hAnsi="Calibri"/>
          <w:sz w:val="20"/>
          <w:lang w:val="en-GB"/>
        </w:rPr>
      </w:pPr>
    </w:p>
    <w:p w14:paraId="373DAAB0" w14:textId="77777777" w:rsidR="00D34E96" w:rsidRPr="000959FF" w:rsidRDefault="00D34E96" w:rsidP="00D34E96">
      <w:pPr>
        <w:pStyle w:val="ListParagraph"/>
        <w:ind w:left="0"/>
        <w:jc w:val="both"/>
        <w:rPr>
          <w:rFonts w:ascii="Calibri" w:hAnsi="Calibri"/>
          <w:sz w:val="20"/>
          <w:szCs w:val="20"/>
          <w:lang w:val="en-GB"/>
        </w:rPr>
      </w:pPr>
      <w:r w:rsidRPr="000959FF">
        <w:rPr>
          <w:rFonts w:ascii="Calibri" w:hAnsi="Calibri"/>
          <w:sz w:val="20"/>
          <w:szCs w:val="20"/>
          <w:lang w:val="en-GB"/>
        </w:rPr>
        <w:t>Many singles tend to lean on alcohol for confidence when meeting a potential partner – a quarter (25%) feel they need alcohol for 'Dutch courage'</w:t>
      </w:r>
      <w:r>
        <w:rPr>
          <w:rFonts w:ascii="Calibri" w:hAnsi="Calibri"/>
          <w:sz w:val="20"/>
          <w:szCs w:val="20"/>
          <w:lang w:val="en-GB"/>
        </w:rPr>
        <w:t xml:space="preserve">, with women (32%) more likely to feel this way than men (19%). </w:t>
      </w:r>
      <w:r w:rsidRPr="000959FF">
        <w:rPr>
          <w:rFonts w:ascii="Calibri" w:hAnsi="Calibri"/>
          <w:sz w:val="20"/>
          <w:szCs w:val="20"/>
          <w:lang w:val="en-GB"/>
        </w:rPr>
        <w:t>Meanwhile</w:t>
      </w:r>
      <w:r>
        <w:rPr>
          <w:rFonts w:ascii="Calibri" w:hAnsi="Calibri"/>
          <w:sz w:val="20"/>
          <w:szCs w:val="20"/>
          <w:lang w:val="en-GB"/>
        </w:rPr>
        <w:t>,</w:t>
      </w:r>
      <w:r w:rsidRPr="000959FF">
        <w:rPr>
          <w:rFonts w:ascii="Calibri" w:hAnsi="Calibri"/>
          <w:sz w:val="20"/>
          <w:szCs w:val="20"/>
          <w:lang w:val="en-GB"/>
        </w:rPr>
        <w:t xml:space="preserve"> </w:t>
      </w:r>
      <w:r>
        <w:rPr>
          <w:rFonts w:ascii="Calibri" w:hAnsi="Calibri"/>
          <w:sz w:val="20"/>
          <w:szCs w:val="20"/>
          <w:lang w:val="en-GB"/>
        </w:rPr>
        <w:t>nearly a third (</w:t>
      </w:r>
      <w:r w:rsidRPr="000959FF">
        <w:rPr>
          <w:rFonts w:ascii="Calibri" w:hAnsi="Calibri"/>
          <w:sz w:val="20"/>
          <w:szCs w:val="20"/>
          <w:lang w:val="en-GB"/>
        </w:rPr>
        <w:t>29%</w:t>
      </w:r>
      <w:r>
        <w:rPr>
          <w:rFonts w:ascii="Calibri" w:hAnsi="Calibri"/>
          <w:sz w:val="20"/>
          <w:szCs w:val="20"/>
          <w:lang w:val="en-GB"/>
        </w:rPr>
        <w:t>)</w:t>
      </w:r>
      <w:r w:rsidRPr="000959FF">
        <w:rPr>
          <w:rFonts w:ascii="Calibri" w:hAnsi="Calibri"/>
          <w:sz w:val="20"/>
          <w:szCs w:val="20"/>
          <w:lang w:val="en-GB"/>
        </w:rPr>
        <w:t xml:space="preserve"> think alco</w:t>
      </w:r>
      <w:r>
        <w:rPr>
          <w:rFonts w:ascii="Calibri" w:hAnsi="Calibri"/>
          <w:sz w:val="20"/>
          <w:szCs w:val="20"/>
          <w:lang w:val="en-GB"/>
        </w:rPr>
        <w:t>hol helps the conversation flow and</w:t>
      </w:r>
      <w:r w:rsidRPr="000959FF">
        <w:rPr>
          <w:rFonts w:ascii="Calibri" w:hAnsi="Calibri"/>
          <w:sz w:val="20"/>
          <w:szCs w:val="20"/>
          <w:lang w:val="en-GB"/>
        </w:rPr>
        <w:t xml:space="preserve"> one in 10 (11%) drink on dates due to </w:t>
      </w:r>
      <w:r>
        <w:rPr>
          <w:rFonts w:ascii="Calibri" w:hAnsi="Calibri"/>
          <w:sz w:val="20"/>
          <w:szCs w:val="20"/>
          <w:lang w:val="en-GB"/>
        </w:rPr>
        <w:t xml:space="preserve">feeling </w:t>
      </w:r>
      <w:r w:rsidRPr="000959FF">
        <w:rPr>
          <w:rFonts w:ascii="Calibri" w:hAnsi="Calibri"/>
          <w:sz w:val="20"/>
          <w:szCs w:val="20"/>
          <w:lang w:val="en-GB"/>
        </w:rPr>
        <w:t>societal pressure</w:t>
      </w:r>
      <w:r>
        <w:rPr>
          <w:rFonts w:ascii="Calibri" w:hAnsi="Calibri"/>
          <w:sz w:val="20"/>
          <w:szCs w:val="20"/>
          <w:lang w:val="en-GB"/>
        </w:rPr>
        <w:t xml:space="preserve"> to do so</w:t>
      </w:r>
      <w:r w:rsidRPr="000959FF">
        <w:rPr>
          <w:rFonts w:ascii="Calibri" w:hAnsi="Calibri"/>
          <w:sz w:val="20"/>
          <w:szCs w:val="20"/>
          <w:lang w:val="en-GB"/>
        </w:rPr>
        <w:t>.</w:t>
      </w:r>
    </w:p>
    <w:p w14:paraId="6BA0247B" w14:textId="77777777" w:rsidR="009461DF" w:rsidRPr="000959FF" w:rsidRDefault="009461DF" w:rsidP="009461DF">
      <w:pPr>
        <w:pStyle w:val="ListParagraph"/>
        <w:ind w:left="0"/>
        <w:jc w:val="both"/>
        <w:rPr>
          <w:rFonts w:ascii="Calibri" w:hAnsi="Calibri"/>
          <w:sz w:val="20"/>
          <w:szCs w:val="20"/>
          <w:lang w:val="en-GB"/>
        </w:rPr>
      </w:pPr>
    </w:p>
    <w:p w14:paraId="3C355B4C" w14:textId="4C773898" w:rsidR="0009459A" w:rsidRDefault="009461DF" w:rsidP="009461DF">
      <w:pPr>
        <w:pStyle w:val="Body"/>
        <w:jc w:val="both"/>
        <w:rPr>
          <w:rFonts w:ascii="Calibri" w:hAnsi="Calibri"/>
          <w:sz w:val="20"/>
          <w:szCs w:val="20"/>
        </w:rPr>
      </w:pPr>
      <w:r w:rsidRPr="000959FF">
        <w:rPr>
          <w:rFonts w:ascii="Calibri" w:hAnsi="Calibri"/>
          <w:sz w:val="20"/>
          <w:szCs w:val="20"/>
        </w:rPr>
        <w:t>While</w:t>
      </w:r>
      <w:r w:rsidR="00D00274">
        <w:rPr>
          <w:rFonts w:ascii="Calibri" w:hAnsi="Calibri"/>
          <w:sz w:val="20"/>
          <w:szCs w:val="20"/>
        </w:rPr>
        <w:t xml:space="preserve"> drinking can help singles feel more at ease</w:t>
      </w:r>
      <w:r w:rsidRPr="000959FF">
        <w:rPr>
          <w:rFonts w:ascii="Calibri" w:hAnsi="Calibri"/>
          <w:sz w:val="20"/>
          <w:szCs w:val="20"/>
        </w:rPr>
        <w:t xml:space="preserve">, </w:t>
      </w:r>
      <w:r w:rsidR="00D00274">
        <w:rPr>
          <w:rFonts w:ascii="Calibri" w:hAnsi="Calibri"/>
          <w:sz w:val="20"/>
          <w:szCs w:val="20"/>
        </w:rPr>
        <w:t xml:space="preserve">there can be negative consequences </w:t>
      </w:r>
      <w:r w:rsidRPr="000959FF">
        <w:rPr>
          <w:rFonts w:ascii="Calibri" w:hAnsi="Calibri"/>
          <w:sz w:val="20"/>
          <w:szCs w:val="20"/>
        </w:rPr>
        <w:t xml:space="preserve">– one in 10 (9%) </w:t>
      </w:r>
      <w:r w:rsidR="001656F9">
        <w:rPr>
          <w:rFonts w:ascii="Calibri" w:hAnsi="Calibri"/>
          <w:sz w:val="20"/>
          <w:szCs w:val="20"/>
        </w:rPr>
        <w:t xml:space="preserve">drinkers </w:t>
      </w:r>
      <w:r w:rsidRPr="000959FF">
        <w:rPr>
          <w:rFonts w:ascii="Calibri" w:hAnsi="Calibri"/>
          <w:sz w:val="20"/>
          <w:szCs w:val="20"/>
        </w:rPr>
        <w:t>ha</w:t>
      </w:r>
      <w:r w:rsidR="0009459A">
        <w:rPr>
          <w:rFonts w:ascii="Calibri" w:hAnsi="Calibri"/>
          <w:sz w:val="20"/>
          <w:szCs w:val="20"/>
        </w:rPr>
        <w:t>s</w:t>
      </w:r>
      <w:r w:rsidRPr="000959FF">
        <w:rPr>
          <w:rFonts w:ascii="Calibri" w:hAnsi="Calibri"/>
          <w:sz w:val="20"/>
          <w:szCs w:val="20"/>
        </w:rPr>
        <w:t xml:space="preserve"> done something embarrassing due to alcohol</w:t>
      </w:r>
      <w:r w:rsidR="0009459A">
        <w:rPr>
          <w:rFonts w:ascii="Calibri" w:hAnsi="Calibri"/>
          <w:sz w:val="20"/>
          <w:szCs w:val="20"/>
        </w:rPr>
        <w:t xml:space="preserve"> when out</w:t>
      </w:r>
      <w:r w:rsidRPr="000959FF">
        <w:rPr>
          <w:rFonts w:ascii="Calibri" w:hAnsi="Calibri"/>
          <w:sz w:val="20"/>
          <w:szCs w:val="20"/>
        </w:rPr>
        <w:t xml:space="preserve"> on a date, with this increasing to 16% for 18-34 years-olds.</w:t>
      </w:r>
    </w:p>
    <w:p w14:paraId="19335ECA" w14:textId="77777777" w:rsidR="0009459A" w:rsidRDefault="0009459A" w:rsidP="009461DF">
      <w:pPr>
        <w:pStyle w:val="Body"/>
        <w:jc w:val="both"/>
        <w:rPr>
          <w:rFonts w:ascii="Calibri" w:hAnsi="Calibri"/>
          <w:sz w:val="20"/>
          <w:szCs w:val="20"/>
        </w:rPr>
      </w:pPr>
    </w:p>
    <w:p w14:paraId="2D5A0DCE" w14:textId="601F480F" w:rsidR="0009459A" w:rsidRDefault="009461DF" w:rsidP="009461DF">
      <w:pPr>
        <w:pStyle w:val="Body"/>
        <w:jc w:val="both"/>
        <w:rPr>
          <w:rFonts w:ascii="Calibri" w:hAnsi="Calibri"/>
          <w:sz w:val="20"/>
          <w:szCs w:val="20"/>
        </w:rPr>
      </w:pPr>
      <w:r w:rsidRPr="000959FF">
        <w:rPr>
          <w:rFonts w:ascii="Calibri" w:hAnsi="Calibri"/>
          <w:sz w:val="20"/>
          <w:szCs w:val="20"/>
        </w:rPr>
        <w:t>What’s more, one in five (21%) admit that they</w:t>
      </w:r>
      <w:r w:rsidR="002E5E48">
        <w:rPr>
          <w:rFonts w:ascii="Calibri" w:hAnsi="Calibri"/>
          <w:sz w:val="20"/>
          <w:szCs w:val="20"/>
        </w:rPr>
        <w:t>’ve</w:t>
      </w:r>
      <w:r w:rsidRPr="000959FF">
        <w:rPr>
          <w:rFonts w:ascii="Calibri" w:hAnsi="Calibri"/>
          <w:sz w:val="20"/>
          <w:szCs w:val="20"/>
        </w:rPr>
        <w:t xml:space="preserve"> kissed someone </w:t>
      </w:r>
      <w:r w:rsidR="001656F9">
        <w:rPr>
          <w:rFonts w:ascii="Calibri" w:hAnsi="Calibri"/>
          <w:sz w:val="20"/>
          <w:szCs w:val="20"/>
        </w:rPr>
        <w:t>they wouldn’t have chosen to kiss if</w:t>
      </w:r>
      <w:r w:rsidR="00DA7CFA">
        <w:rPr>
          <w:rFonts w:ascii="Calibri" w:hAnsi="Calibri"/>
          <w:sz w:val="20"/>
          <w:szCs w:val="20"/>
        </w:rPr>
        <w:t xml:space="preserve"> sober. Similarly,</w:t>
      </w:r>
      <w:r w:rsidR="00DA7CFA" w:rsidRPr="000959FF">
        <w:rPr>
          <w:rFonts w:ascii="Calibri" w:eastAsia="Arial" w:hAnsi="Calibri" w:cs="Arial"/>
          <w:iCs/>
          <w:sz w:val="20"/>
          <w:szCs w:val="20"/>
        </w:rPr>
        <w:t xml:space="preserve"> </w:t>
      </w:r>
      <w:r w:rsidR="00E026BF">
        <w:rPr>
          <w:rFonts w:ascii="Calibri" w:eastAsia="Arial" w:hAnsi="Calibri" w:cs="Arial"/>
          <w:iCs/>
          <w:sz w:val="20"/>
          <w:szCs w:val="20"/>
        </w:rPr>
        <w:t>17</w:t>
      </w:r>
      <w:r w:rsidR="00DA7CFA" w:rsidRPr="000959FF">
        <w:rPr>
          <w:rFonts w:ascii="Calibri" w:eastAsia="Arial" w:hAnsi="Calibri" w:cs="Arial"/>
          <w:iCs/>
          <w:sz w:val="20"/>
          <w:szCs w:val="20"/>
        </w:rPr>
        <w:t xml:space="preserve">% have slept with someone while </w:t>
      </w:r>
      <w:r w:rsidR="001656F9">
        <w:rPr>
          <w:rFonts w:ascii="Calibri" w:eastAsia="Arial" w:hAnsi="Calibri" w:cs="Arial"/>
          <w:iCs/>
          <w:sz w:val="20"/>
          <w:szCs w:val="20"/>
        </w:rPr>
        <w:t xml:space="preserve">under the </w:t>
      </w:r>
      <w:r w:rsidR="002E5E48">
        <w:rPr>
          <w:rFonts w:ascii="Calibri" w:eastAsia="Arial" w:hAnsi="Calibri" w:cs="Arial"/>
          <w:iCs/>
          <w:sz w:val="20"/>
          <w:szCs w:val="20"/>
        </w:rPr>
        <w:t>influence</w:t>
      </w:r>
      <w:r w:rsidR="00DA7CFA" w:rsidRPr="000959FF">
        <w:rPr>
          <w:rFonts w:ascii="Calibri" w:eastAsia="Arial" w:hAnsi="Calibri" w:cs="Arial"/>
          <w:iCs/>
          <w:sz w:val="20"/>
          <w:szCs w:val="20"/>
        </w:rPr>
        <w:t xml:space="preserve"> and later wished they hadn’t</w:t>
      </w:r>
      <w:r w:rsidR="00DA7CFA">
        <w:rPr>
          <w:rFonts w:ascii="Calibri" w:eastAsia="Arial" w:hAnsi="Calibri" w:cs="Arial"/>
          <w:iCs/>
          <w:sz w:val="20"/>
          <w:szCs w:val="20"/>
        </w:rPr>
        <w:t xml:space="preserve"> – </w:t>
      </w:r>
      <w:r w:rsidR="00115627">
        <w:rPr>
          <w:rFonts w:ascii="Calibri" w:eastAsia="Arial" w:hAnsi="Calibri" w:cs="Arial"/>
          <w:iCs/>
          <w:sz w:val="20"/>
          <w:szCs w:val="20"/>
        </w:rPr>
        <w:t>with</w:t>
      </w:r>
      <w:r w:rsidR="00E026BF">
        <w:rPr>
          <w:rFonts w:ascii="Calibri" w:eastAsia="Arial" w:hAnsi="Calibri" w:cs="Arial"/>
          <w:iCs/>
          <w:sz w:val="20"/>
          <w:szCs w:val="20"/>
        </w:rPr>
        <w:t xml:space="preserve"> single men (19</w:t>
      </w:r>
      <w:r w:rsidR="00DA7CFA">
        <w:rPr>
          <w:rFonts w:ascii="Calibri" w:eastAsia="Arial" w:hAnsi="Calibri" w:cs="Arial"/>
          <w:iCs/>
          <w:sz w:val="20"/>
          <w:szCs w:val="20"/>
        </w:rPr>
        <w:t xml:space="preserve">%) </w:t>
      </w:r>
      <w:r w:rsidR="00115627">
        <w:rPr>
          <w:rFonts w:ascii="Calibri" w:eastAsia="Arial" w:hAnsi="Calibri" w:cs="Arial"/>
          <w:iCs/>
          <w:sz w:val="20"/>
          <w:szCs w:val="20"/>
        </w:rPr>
        <w:t>slightly more likely than</w:t>
      </w:r>
      <w:r w:rsidR="00DA7CFA">
        <w:rPr>
          <w:rFonts w:ascii="Calibri" w:eastAsia="Arial" w:hAnsi="Calibri" w:cs="Arial"/>
          <w:iCs/>
          <w:sz w:val="20"/>
          <w:szCs w:val="20"/>
        </w:rPr>
        <w:t xml:space="preserve"> women (</w:t>
      </w:r>
      <w:r w:rsidR="00E026BF">
        <w:rPr>
          <w:rFonts w:ascii="Calibri" w:eastAsia="Arial" w:hAnsi="Calibri" w:cs="Arial"/>
          <w:iCs/>
          <w:sz w:val="20"/>
          <w:szCs w:val="20"/>
        </w:rPr>
        <w:t>16</w:t>
      </w:r>
      <w:r w:rsidR="00DA7CFA">
        <w:rPr>
          <w:rFonts w:ascii="Calibri" w:eastAsia="Arial" w:hAnsi="Calibri" w:cs="Arial"/>
          <w:iCs/>
          <w:sz w:val="20"/>
          <w:szCs w:val="20"/>
        </w:rPr>
        <w:t>%) admit to doing so.</w:t>
      </w:r>
      <w:r w:rsidRPr="000959FF">
        <w:rPr>
          <w:rFonts w:ascii="Calibri" w:hAnsi="Calibri"/>
          <w:sz w:val="20"/>
          <w:szCs w:val="20"/>
        </w:rPr>
        <w:t xml:space="preserve"> </w:t>
      </w:r>
    </w:p>
    <w:p w14:paraId="1CFD5322" w14:textId="4F988B25" w:rsidR="002E4E38" w:rsidRDefault="002E4E38" w:rsidP="009461DF">
      <w:pPr>
        <w:pStyle w:val="Body"/>
        <w:jc w:val="both"/>
        <w:rPr>
          <w:rFonts w:ascii="Calibri" w:hAnsi="Calibri"/>
          <w:sz w:val="20"/>
          <w:szCs w:val="20"/>
        </w:rPr>
      </w:pPr>
    </w:p>
    <w:p w14:paraId="011F4DB1" w14:textId="79026195" w:rsidR="002E4E38" w:rsidRDefault="00BE55FA" w:rsidP="002E4E38">
      <w:pPr>
        <w:pStyle w:val="ListParagraph"/>
        <w:ind w:left="0"/>
        <w:jc w:val="both"/>
        <w:rPr>
          <w:rFonts w:ascii="Calibri" w:hAnsi="Calibri"/>
          <w:sz w:val="20"/>
          <w:szCs w:val="20"/>
          <w:lang w:val="en-GB"/>
        </w:rPr>
      </w:pPr>
      <w:r>
        <w:rPr>
          <w:rFonts w:ascii="Calibri" w:hAnsi="Calibri"/>
          <w:sz w:val="20"/>
          <w:szCs w:val="20"/>
          <w:lang w:val="en-GB"/>
        </w:rPr>
        <w:t xml:space="preserve">On the plus side, </w:t>
      </w:r>
      <w:r w:rsidR="002E4E38">
        <w:rPr>
          <w:rFonts w:ascii="Calibri" w:hAnsi="Calibri"/>
          <w:sz w:val="20"/>
          <w:szCs w:val="20"/>
          <w:lang w:val="en-GB"/>
        </w:rPr>
        <w:t>h</w:t>
      </w:r>
      <w:r w:rsidR="002E4E38" w:rsidRPr="000959FF">
        <w:rPr>
          <w:rFonts w:ascii="Calibri" w:hAnsi="Calibri"/>
          <w:sz w:val="20"/>
          <w:szCs w:val="20"/>
          <w:lang w:val="en-GB"/>
        </w:rPr>
        <w:t xml:space="preserve">alf of singles (49%) say that dating without </w:t>
      </w:r>
      <w:r>
        <w:rPr>
          <w:rFonts w:ascii="Calibri" w:hAnsi="Calibri"/>
          <w:sz w:val="20"/>
          <w:szCs w:val="20"/>
          <w:lang w:val="en-GB"/>
        </w:rPr>
        <w:t>the drinks</w:t>
      </w:r>
      <w:r w:rsidR="002E4E38" w:rsidRPr="000959FF">
        <w:rPr>
          <w:rFonts w:ascii="Calibri" w:hAnsi="Calibri"/>
          <w:sz w:val="20"/>
          <w:szCs w:val="20"/>
          <w:lang w:val="en-GB"/>
        </w:rPr>
        <w:t xml:space="preserve"> allows them to see a potential partner’s true personality and a similar proportion (57%) agree that </w:t>
      </w:r>
      <w:r w:rsidR="002E4E38">
        <w:rPr>
          <w:rFonts w:ascii="Calibri" w:hAnsi="Calibri"/>
          <w:sz w:val="20"/>
          <w:szCs w:val="20"/>
          <w:lang w:val="en-GB"/>
        </w:rPr>
        <w:t>sober dating</w:t>
      </w:r>
      <w:r w:rsidR="002E4E38" w:rsidRPr="000959FF">
        <w:rPr>
          <w:rFonts w:ascii="Calibri" w:hAnsi="Calibri"/>
          <w:sz w:val="20"/>
          <w:szCs w:val="20"/>
          <w:lang w:val="en-GB"/>
        </w:rPr>
        <w:t xml:space="preserve"> means they are less likely to do something they may regret. </w:t>
      </w:r>
    </w:p>
    <w:p w14:paraId="28F4248B" w14:textId="77777777" w:rsidR="002E4E38" w:rsidRDefault="002E4E38" w:rsidP="002E4E38">
      <w:pPr>
        <w:pStyle w:val="ListParagraph"/>
        <w:ind w:left="0"/>
        <w:jc w:val="both"/>
        <w:rPr>
          <w:rFonts w:ascii="Calibri" w:hAnsi="Calibri"/>
          <w:sz w:val="20"/>
          <w:szCs w:val="20"/>
          <w:lang w:val="en-GB"/>
        </w:rPr>
      </w:pPr>
    </w:p>
    <w:p w14:paraId="392AA68A" w14:textId="1E32DD4A" w:rsidR="002E4E38" w:rsidRDefault="002E4E38" w:rsidP="002E4E38">
      <w:pPr>
        <w:pStyle w:val="ListParagraph"/>
        <w:ind w:left="0"/>
        <w:jc w:val="both"/>
        <w:rPr>
          <w:rFonts w:ascii="Calibri" w:hAnsi="Calibri"/>
          <w:sz w:val="20"/>
          <w:szCs w:val="20"/>
          <w:lang w:val="en-GB"/>
        </w:rPr>
      </w:pPr>
      <w:r w:rsidRPr="000959FF">
        <w:rPr>
          <w:rFonts w:ascii="Calibri" w:hAnsi="Calibri"/>
          <w:sz w:val="20"/>
          <w:szCs w:val="20"/>
          <w:lang w:val="en-GB"/>
        </w:rPr>
        <w:t>Simply going for a walk (40%) top</w:t>
      </w:r>
      <w:r w:rsidR="002E5E48">
        <w:rPr>
          <w:rFonts w:ascii="Calibri" w:hAnsi="Calibri"/>
          <w:sz w:val="20"/>
          <w:szCs w:val="20"/>
          <w:lang w:val="en-GB"/>
        </w:rPr>
        <w:t>s</w:t>
      </w:r>
      <w:r w:rsidRPr="000959FF">
        <w:rPr>
          <w:rFonts w:ascii="Calibri" w:hAnsi="Calibri"/>
          <w:sz w:val="20"/>
          <w:szCs w:val="20"/>
          <w:lang w:val="en-GB"/>
        </w:rPr>
        <w:t xml:space="preserve"> the list for booze-free first date options, followed by a cinema trip (40%), or moving things earlier in the day and having lunch (36%) or coffee (32%).</w:t>
      </w:r>
    </w:p>
    <w:p w14:paraId="5515E3E0" w14:textId="77777777" w:rsidR="009461DF" w:rsidRDefault="009461DF" w:rsidP="009461DF">
      <w:pPr>
        <w:pStyle w:val="Body"/>
        <w:jc w:val="both"/>
        <w:rPr>
          <w:rFonts w:ascii="Calibri" w:hAnsi="Calibri"/>
          <w:sz w:val="20"/>
          <w:szCs w:val="20"/>
        </w:rPr>
      </w:pPr>
    </w:p>
    <w:p w14:paraId="6EE50B1F" w14:textId="7973F100" w:rsidR="00D34E96" w:rsidRDefault="000959FF" w:rsidP="00F0213E">
      <w:pPr>
        <w:pStyle w:val="Body"/>
        <w:jc w:val="both"/>
        <w:rPr>
          <w:rFonts w:ascii="Calibri" w:hAnsi="Calibri"/>
          <w:i/>
          <w:sz w:val="20"/>
          <w:szCs w:val="20"/>
        </w:rPr>
      </w:pPr>
      <w:r w:rsidRPr="000959FF">
        <w:rPr>
          <w:rFonts w:ascii="Calibri" w:hAnsi="Calibri"/>
          <w:b/>
          <w:bCs/>
          <w:sz w:val="20"/>
          <w:szCs w:val="20"/>
        </w:rPr>
        <w:t>Rachael Lloyd, relationship expert at eharmony, comments:</w:t>
      </w:r>
      <w:r w:rsidRPr="000959FF">
        <w:rPr>
          <w:rFonts w:ascii="Calibri" w:hAnsi="Calibri"/>
          <w:sz w:val="20"/>
          <w:szCs w:val="20"/>
        </w:rPr>
        <w:t> </w:t>
      </w:r>
      <w:r w:rsidRPr="00043572">
        <w:rPr>
          <w:rFonts w:ascii="Calibri" w:hAnsi="Calibri"/>
          <w:i/>
          <w:sz w:val="20"/>
          <w:szCs w:val="20"/>
        </w:rPr>
        <w:t>“</w:t>
      </w:r>
      <w:r w:rsidR="002B69F8">
        <w:rPr>
          <w:rFonts w:ascii="Calibri" w:hAnsi="Calibri"/>
          <w:i/>
          <w:sz w:val="20"/>
          <w:szCs w:val="20"/>
        </w:rPr>
        <w:t xml:space="preserve">Britain is famously a drinking culture and we </w:t>
      </w:r>
      <w:r w:rsidR="002E5E48">
        <w:rPr>
          <w:rFonts w:ascii="Calibri" w:hAnsi="Calibri"/>
          <w:i/>
          <w:sz w:val="20"/>
          <w:szCs w:val="20"/>
        </w:rPr>
        <w:t xml:space="preserve">typically use </w:t>
      </w:r>
      <w:r w:rsidR="002B69F8">
        <w:rPr>
          <w:rFonts w:ascii="Calibri" w:hAnsi="Calibri"/>
          <w:i/>
          <w:sz w:val="20"/>
          <w:szCs w:val="20"/>
        </w:rPr>
        <w:t xml:space="preserve">alcohol to </w:t>
      </w:r>
      <w:r w:rsidR="002E5E48">
        <w:rPr>
          <w:rFonts w:ascii="Calibri" w:hAnsi="Calibri"/>
          <w:i/>
          <w:sz w:val="20"/>
          <w:szCs w:val="20"/>
        </w:rPr>
        <w:t>oil the wheels of conversation and build confidence at</w:t>
      </w:r>
      <w:r w:rsidR="00D00274">
        <w:rPr>
          <w:rFonts w:ascii="Calibri" w:hAnsi="Calibri"/>
          <w:i/>
          <w:sz w:val="20"/>
          <w:szCs w:val="20"/>
        </w:rPr>
        <w:t xml:space="preserve"> social gatherings.</w:t>
      </w:r>
      <w:r w:rsidR="00D34E96">
        <w:rPr>
          <w:rFonts w:ascii="Calibri" w:hAnsi="Calibri"/>
          <w:i/>
          <w:sz w:val="20"/>
          <w:szCs w:val="20"/>
        </w:rPr>
        <w:t xml:space="preserve"> </w:t>
      </w:r>
      <w:r w:rsidR="00D00274">
        <w:rPr>
          <w:rFonts w:ascii="Calibri" w:hAnsi="Calibri"/>
          <w:i/>
          <w:sz w:val="20"/>
          <w:szCs w:val="20"/>
        </w:rPr>
        <w:t>But, it’s also worth bearing in mind that alcohol can compromise our sense of</w:t>
      </w:r>
      <w:r w:rsidR="00D34E96">
        <w:rPr>
          <w:rFonts w:ascii="Calibri" w:hAnsi="Calibri"/>
          <w:i/>
          <w:sz w:val="20"/>
          <w:szCs w:val="20"/>
        </w:rPr>
        <w:t xml:space="preserve"> reality</w:t>
      </w:r>
      <w:r w:rsidR="00D00274">
        <w:rPr>
          <w:rFonts w:ascii="Calibri" w:hAnsi="Calibri"/>
          <w:i/>
          <w:sz w:val="20"/>
          <w:szCs w:val="20"/>
        </w:rPr>
        <w:t xml:space="preserve">. We might find ourselves bonding with </w:t>
      </w:r>
      <w:r w:rsidR="00570CF1">
        <w:rPr>
          <w:rFonts w:ascii="Calibri" w:hAnsi="Calibri"/>
          <w:i/>
          <w:sz w:val="20"/>
          <w:szCs w:val="20"/>
        </w:rPr>
        <w:t>people</w:t>
      </w:r>
      <w:r w:rsidR="00D00274">
        <w:rPr>
          <w:rFonts w:ascii="Calibri" w:hAnsi="Calibri"/>
          <w:i/>
          <w:sz w:val="20"/>
          <w:szCs w:val="20"/>
        </w:rPr>
        <w:t xml:space="preserve"> more intensely</w:t>
      </w:r>
      <w:r w:rsidR="003668B0">
        <w:rPr>
          <w:rFonts w:ascii="Calibri" w:hAnsi="Calibri"/>
          <w:i/>
          <w:sz w:val="20"/>
          <w:szCs w:val="20"/>
        </w:rPr>
        <w:t xml:space="preserve"> than we’d intended</w:t>
      </w:r>
      <w:r w:rsidR="00D00274">
        <w:rPr>
          <w:rFonts w:ascii="Calibri" w:hAnsi="Calibri"/>
          <w:i/>
          <w:sz w:val="20"/>
          <w:szCs w:val="20"/>
        </w:rPr>
        <w:t>, over-sharing about our</w:t>
      </w:r>
      <w:r w:rsidR="003668B0">
        <w:rPr>
          <w:rFonts w:ascii="Calibri" w:hAnsi="Calibri"/>
          <w:i/>
          <w:sz w:val="20"/>
          <w:szCs w:val="20"/>
        </w:rPr>
        <w:t xml:space="preserve"> </w:t>
      </w:r>
      <w:r w:rsidR="00401D38">
        <w:rPr>
          <w:rFonts w:ascii="Calibri" w:hAnsi="Calibri"/>
          <w:i/>
          <w:sz w:val="20"/>
          <w:szCs w:val="20"/>
        </w:rPr>
        <w:t>own</w:t>
      </w:r>
      <w:r w:rsidR="00D00274">
        <w:rPr>
          <w:rFonts w:ascii="Calibri" w:hAnsi="Calibri"/>
          <w:i/>
          <w:sz w:val="20"/>
          <w:szCs w:val="20"/>
        </w:rPr>
        <w:t xml:space="preserve"> lives or ignoring potential red flags</w:t>
      </w:r>
      <w:r w:rsidR="00D34E96">
        <w:rPr>
          <w:rFonts w:ascii="Calibri" w:hAnsi="Calibri"/>
          <w:i/>
          <w:sz w:val="20"/>
          <w:szCs w:val="20"/>
        </w:rPr>
        <w:t>.</w:t>
      </w:r>
      <w:r w:rsidR="002E5E48">
        <w:rPr>
          <w:rFonts w:ascii="Calibri" w:hAnsi="Calibri"/>
          <w:i/>
          <w:sz w:val="20"/>
          <w:szCs w:val="20"/>
        </w:rPr>
        <w:t>'</w:t>
      </w:r>
    </w:p>
    <w:p w14:paraId="6F5C021E" w14:textId="77777777" w:rsidR="00D34E96" w:rsidRDefault="00D34E96" w:rsidP="00F0213E">
      <w:pPr>
        <w:pStyle w:val="Body"/>
        <w:jc w:val="both"/>
        <w:rPr>
          <w:rFonts w:ascii="Calibri" w:hAnsi="Calibri"/>
          <w:i/>
          <w:sz w:val="20"/>
          <w:szCs w:val="20"/>
        </w:rPr>
      </w:pPr>
    </w:p>
    <w:p w14:paraId="0C2FAC41" w14:textId="071B2F5C" w:rsidR="000959FF" w:rsidRPr="000959FF" w:rsidRDefault="00EC2E4D" w:rsidP="00F0213E">
      <w:pPr>
        <w:pStyle w:val="Body"/>
        <w:jc w:val="both"/>
        <w:rPr>
          <w:rFonts w:ascii="Calibri" w:hAnsi="Calibri"/>
          <w:i/>
          <w:sz w:val="20"/>
          <w:szCs w:val="20"/>
        </w:rPr>
      </w:pPr>
      <w:r>
        <w:rPr>
          <w:rFonts w:ascii="Calibri" w:hAnsi="Calibri"/>
          <w:i/>
          <w:sz w:val="20"/>
          <w:szCs w:val="20"/>
        </w:rPr>
        <w:t>“</w:t>
      </w:r>
      <w:r w:rsidR="005B3109">
        <w:rPr>
          <w:rFonts w:ascii="Calibri" w:hAnsi="Calibri"/>
          <w:i/>
          <w:sz w:val="20"/>
          <w:szCs w:val="20"/>
        </w:rPr>
        <w:t xml:space="preserve">Dry January provides the perfect opportunity to </w:t>
      </w:r>
      <w:r w:rsidR="00DD0891">
        <w:rPr>
          <w:rFonts w:ascii="Calibri" w:hAnsi="Calibri"/>
          <w:i/>
          <w:sz w:val="20"/>
          <w:szCs w:val="20"/>
        </w:rPr>
        <w:t xml:space="preserve">sample </w:t>
      </w:r>
      <w:r w:rsidR="005B3109">
        <w:rPr>
          <w:rFonts w:ascii="Calibri" w:hAnsi="Calibri"/>
          <w:i/>
          <w:sz w:val="20"/>
          <w:szCs w:val="20"/>
        </w:rPr>
        <w:t>sober datin</w:t>
      </w:r>
      <w:r w:rsidR="00DD0891">
        <w:rPr>
          <w:rFonts w:ascii="Calibri" w:hAnsi="Calibri"/>
          <w:i/>
          <w:sz w:val="20"/>
          <w:szCs w:val="20"/>
        </w:rPr>
        <w:t xml:space="preserve">g </w:t>
      </w:r>
      <w:r w:rsidR="00D34E96">
        <w:rPr>
          <w:rFonts w:ascii="Calibri" w:hAnsi="Calibri"/>
          <w:i/>
          <w:sz w:val="20"/>
          <w:szCs w:val="20"/>
        </w:rPr>
        <w:t>–</w:t>
      </w:r>
      <w:r w:rsidR="00DD0891">
        <w:rPr>
          <w:rFonts w:ascii="Calibri" w:hAnsi="Calibri"/>
          <w:i/>
          <w:sz w:val="20"/>
          <w:szCs w:val="20"/>
        </w:rPr>
        <w:t xml:space="preserve"> </w:t>
      </w:r>
      <w:r w:rsidR="005B3109">
        <w:rPr>
          <w:rFonts w:ascii="Calibri" w:hAnsi="Calibri"/>
          <w:i/>
          <w:sz w:val="20"/>
          <w:szCs w:val="20"/>
        </w:rPr>
        <w:t xml:space="preserve">which </w:t>
      </w:r>
      <w:r w:rsidR="00DD0891">
        <w:rPr>
          <w:rFonts w:ascii="Calibri" w:hAnsi="Calibri"/>
          <w:i/>
          <w:sz w:val="20"/>
          <w:szCs w:val="20"/>
        </w:rPr>
        <w:t>though</w:t>
      </w:r>
      <w:r w:rsidR="005B3109">
        <w:rPr>
          <w:rFonts w:ascii="Calibri" w:hAnsi="Calibri"/>
          <w:i/>
          <w:sz w:val="20"/>
          <w:szCs w:val="20"/>
        </w:rPr>
        <w:t xml:space="preserve"> historically a niche trend</w:t>
      </w:r>
      <w:r w:rsidR="00DD0891">
        <w:rPr>
          <w:rFonts w:ascii="Calibri" w:hAnsi="Calibri"/>
          <w:i/>
          <w:sz w:val="20"/>
          <w:szCs w:val="20"/>
        </w:rPr>
        <w:t xml:space="preserve"> – </w:t>
      </w:r>
      <w:r w:rsidR="002E5E48">
        <w:rPr>
          <w:rFonts w:ascii="Calibri" w:hAnsi="Calibri"/>
          <w:i/>
          <w:sz w:val="20"/>
          <w:szCs w:val="20"/>
        </w:rPr>
        <w:t xml:space="preserve">is gaining popularity as </w:t>
      </w:r>
      <w:r w:rsidR="005B3109">
        <w:rPr>
          <w:rFonts w:ascii="Calibri" w:hAnsi="Calibri"/>
          <w:i/>
          <w:sz w:val="20"/>
          <w:szCs w:val="20"/>
        </w:rPr>
        <w:t>mo</w:t>
      </w:r>
      <w:r w:rsidR="00D403F5">
        <w:rPr>
          <w:rFonts w:ascii="Calibri" w:hAnsi="Calibri"/>
          <w:i/>
          <w:sz w:val="20"/>
          <w:szCs w:val="20"/>
        </w:rPr>
        <w:t>re</w:t>
      </w:r>
      <w:r w:rsidR="005B3109">
        <w:rPr>
          <w:rFonts w:ascii="Calibri" w:hAnsi="Calibri"/>
          <w:i/>
          <w:sz w:val="20"/>
          <w:szCs w:val="20"/>
        </w:rPr>
        <w:t xml:space="preserve"> singles year</w:t>
      </w:r>
      <w:r w:rsidR="00D403F5">
        <w:rPr>
          <w:rFonts w:ascii="Calibri" w:hAnsi="Calibri"/>
          <w:i/>
          <w:sz w:val="20"/>
          <w:szCs w:val="20"/>
        </w:rPr>
        <w:t>n</w:t>
      </w:r>
      <w:r w:rsidR="002E5E48">
        <w:rPr>
          <w:rFonts w:ascii="Calibri" w:hAnsi="Calibri"/>
          <w:i/>
          <w:sz w:val="20"/>
          <w:szCs w:val="20"/>
        </w:rPr>
        <w:t xml:space="preserve"> </w:t>
      </w:r>
      <w:r w:rsidR="005B3109">
        <w:rPr>
          <w:rFonts w:ascii="Calibri" w:hAnsi="Calibri"/>
          <w:i/>
          <w:sz w:val="20"/>
          <w:szCs w:val="20"/>
        </w:rPr>
        <w:t>for</w:t>
      </w:r>
      <w:r w:rsidR="00D403F5">
        <w:rPr>
          <w:rFonts w:ascii="Calibri" w:hAnsi="Calibri"/>
          <w:i/>
          <w:sz w:val="20"/>
          <w:szCs w:val="20"/>
        </w:rPr>
        <w:t xml:space="preserve"> </w:t>
      </w:r>
      <w:r w:rsidR="005B3109">
        <w:rPr>
          <w:rFonts w:ascii="Calibri" w:hAnsi="Calibri"/>
          <w:i/>
          <w:sz w:val="20"/>
          <w:szCs w:val="20"/>
        </w:rPr>
        <w:t xml:space="preserve">meaningful </w:t>
      </w:r>
      <w:r w:rsidR="00D403F5">
        <w:rPr>
          <w:rFonts w:ascii="Calibri" w:hAnsi="Calibri"/>
          <w:i/>
          <w:sz w:val="20"/>
          <w:szCs w:val="20"/>
        </w:rPr>
        <w:t>connections</w:t>
      </w:r>
      <w:r w:rsidR="002E5E48">
        <w:rPr>
          <w:rFonts w:ascii="Calibri" w:hAnsi="Calibri"/>
          <w:i/>
          <w:sz w:val="20"/>
          <w:szCs w:val="20"/>
        </w:rPr>
        <w:t>.</w:t>
      </w:r>
      <w:r w:rsidR="00D34E96">
        <w:rPr>
          <w:rFonts w:ascii="Calibri" w:hAnsi="Calibri"/>
          <w:i/>
          <w:sz w:val="20"/>
          <w:szCs w:val="20"/>
        </w:rPr>
        <w:t xml:space="preserve"> </w:t>
      </w:r>
      <w:r w:rsidR="00DD0891">
        <w:rPr>
          <w:rFonts w:ascii="Calibri" w:hAnsi="Calibri"/>
          <w:i/>
          <w:sz w:val="20"/>
          <w:szCs w:val="20"/>
        </w:rPr>
        <w:t>With sober dating yo</w:t>
      </w:r>
      <w:r w:rsidR="00D403F5">
        <w:rPr>
          <w:rFonts w:ascii="Calibri" w:hAnsi="Calibri"/>
          <w:i/>
          <w:sz w:val="20"/>
          <w:szCs w:val="20"/>
        </w:rPr>
        <w:t xml:space="preserve">u get </w:t>
      </w:r>
      <w:r w:rsidR="005B3109">
        <w:rPr>
          <w:rFonts w:ascii="Calibri" w:hAnsi="Calibri"/>
          <w:i/>
          <w:sz w:val="20"/>
          <w:szCs w:val="20"/>
        </w:rPr>
        <w:t xml:space="preserve">a far more objective view of who you’re spending time with and can explore chemistry and compatibility in a </w:t>
      </w:r>
      <w:r w:rsidR="00D403F5">
        <w:rPr>
          <w:rFonts w:ascii="Calibri" w:hAnsi="Calibri"/>
          <w:i/>
          <w:sz w:val="20"/>
          <w:szCs w:val="20"/>
        </w:rPr>
        <w:t>more realistic</w:t>
      </w:r>
      <w:r w:rsidR="002E5E48">
        <w:rPr>
          <w:rFonts w:ascii="Calibri" w:hAnsi="Calibri"/>
          <w:i/>
          <w:sz w:val="20"/>
          <w:szCs w:val="20"/>
        </w:rPr>
        <w:t xml:space="preserve"> </w:t>
      </w:r>
      <w:r w:rsidR="00D34E96">
        <w:rPr>
          <w:rFonts w:ascii="Calibri" w:hAnsi="Calibri"/>
          <w:i/>
          <w:sz w:val="20"/>
          <w:szCs w:val="20"/>
        </w:rPr>
        <w:t>context</w:t>
      </w:r>
      <w:r w:rsidR="00570CF1">
        <w:rPr>
          <w:rFonts w:ascii="Calibri" w:hAnsi="Calibri"/>
          <w:i/>
          <w:sz w:val="20"/>
          <w:szCs w:val="20"/>
        </w:rPr>
        <w:t>.”</w:t>
      </w:r>
    </w:p>
    <w:p w14:paraId="1E646F67" w14:textId="77777777" w:rsidR="0009459A" w:rsidRPr="000959FF" w:rsidRDefault="0009459A" w:rsidP="009461DF">
      <w:pPr>
        <w:pStyle w:val="ListParagraph"/>
        <w:ind w:left="0"/>
        <w:jc w:val="both"/>
        <w:rPr>
          <w:rFonts w:ascii="Calibri" w:hAnsi="Calibri"/>
          <w:sz w:val="20"/>
          <w:szCs w:val="20"/>
          <w:lang w:val="en-GB"/>
        </w:rPr>
      </w:pPr>
    </w:p>
    <w:p w14:paraId="12FA3946" w14:textId="6D47B97A" w:rsidR="0073153E" w:rsidRPr="000959FF" w:rsidRDefault="0073153E" w:rsidP="00236220">
      <w:pPr>
        <w:pStyle w:val="Body"/>
        <w:jc w:val="both"/>
        <w:rPr>
          <w:rFonts w:ascii="Calibri" w:hAnsi="Calibri"/>
          <w:sz w:val="20"/>
          <w:szCs w:val="20"/>
        </w:rPr>
      </w:pPr>
      <w:r w:rsidRPr="000959FF">
        <w:rPr>
          <w:rFonts w:ascii="Calibri" w:hAnsi="Calibri"/>
          <w:sz w:val="20"/>
          <w:szCs w:val="20"/>
        </w:rPr>
        <w:t>   </w:t>
      </w:r>
    </w:p>
    <w:p w14:paraId="4FD625A1" w14:textId="4A7A8A81" w:rsidR="001B3490" w:rsidRPr="000959FF" w:rsidRDefault="00162D65" w:rsidP="00236220">
      <w:pPr>
        <w:pStyle w:val="Body"/>
        <w:jc w:val="both"/>
        <w:rPr>
          <w:rFonts w:ascii="Calibri" w:hAnsi="Calibri"/>
          <w:sz w:val="20"/>
          <w:szCs w:val="20"/>
        </w:rPr>
      </w:pPr>
      <w:r w:rsidRPr="000959FF">
        <w:rPr>
          <w:rFonts w:ascii="Calibri" w:hAnsi="Calibri"/>
          <w:sz w:val="20"/>
          <w:szCs w:val="20"/>
        </w:rPr>
        <w:lastRenderedPageBreak/>
        <w:t xml:space="preserve">For more advice and tips, Alcohol </w:t>
      </w:r>
      <w:r w:rsidR="00921EDF">
        <w:rPr>
          <w:rFonts w:ascii="Calibri" w:hAnsi="Calibri"/>
          <w:sz w:val="20"/>
          <w:szCs w:val="20"/>
        </w:rPr>
        <w:t>Change</w:t>
      </w:r>
      <w:r w:rsidRPr="000959FF">
        <w:rPr>
          <w:rFonts w:ascii="Calibri" w:hAnsi="Calibri"/>
          <w:sz w:val="20"/>
          <w:szCs w:val="20"/>
        </w:rPr>
        <w:t xml:space="preserve"> book Try Dry has expert resources and guidance on how to make the most of Dry January, </w:t>
      </w:r>
      <w:hyperlink r:id="rId13" w:history="1">
        <w:r w:rsidRPr="000959FF">
          <w:rPr>
            <w:rStyle w:val="Hyperlink"/>
            <w:rFonts w:ascii="Calibri" w:hAnsi="Calibri"/>
            <w:sz w:val="20"/>
            <w:szCs w:val="20"/>
          </w:rPr>
          <w:t>available via Penguin Books</w:t>
        </w:r>
      </w:hyperlink>
      <w:r w:rsidR="00DD0891">
        <w:rPr>
          <w:rFonts w:ascii="Calibri" w:hAnsi="Calibri"/>
          <w:sz w:val="20"/>
          <w:szCs w:val="20"/>
        </w:rPr>
        <w:t>. For advice on romantic confidence and sober dating go to</w:t>
      </w:r>
      <w:r w:rsidR="00921EDF">
        <w:rPr>
          <w:rFonts w:ascii="Calibri" w:hAnsi="Calibri"/>
          <w:sz w:val="20"/>
          <w:szCs w:val="20"/>
        </w:rPr>
        <w:t xml:space="preserve"> </w:t>
      </w:r>
      <w:hyperlink r:id="rId14" w:history="1">
        <w:r w:rsidR="00921EDF" w:rsidRPr="00921EDF">
          <w:rPr>
            <w:rStyle w:val="Hyperlink"/>
            <w:rFonts w:ascii="Calibri" w:hAnsi="Calibri"/>
            <w:sz w:val="20"/>
            <w:szCs w:val="20"/>
          </w:rPr>
          <w:t>alcoholchange.org.uk</w:t>
        </w:r>
      </w:hyperlink>
    </w:p>
    <w:p w14:paraId="4C371F0C" w14:textId="77777777" w:rsidR="00EA5FA7" w:rsidRDefault="00EA5FA7" w:rsidP="00236220">
      <w:pPr>
        <w:pStyle w:val="Body"/>
        <w:shd w:val="clear" w:color="auto" w:fill="FFFFFF"/>
        <w:jc w:val="center"/>
        <w:rPr>
          <w:rFonts w:ascii="Calibri" w:eastAsia="Arial" w:hAnsi="Calibri" w:cs="Arial"/>
          <w:sz w:val="20"/>
          <w:szCs w:val="20"/>
          <w:shd w:val="clear" w:color="auto" w:fill="FFFF00"/>
        </w:rPr>
      </w:pPr>
    </w:p>
    <w:p w14:paraId="4C340D56" w14:textId="77777777" w:rsidR="008B2B71" w:rsidRPr="000959FF" w:rsidRDefault="008B2B71" w:rsidP="00236220">
      <w:pPr>
        <w:pStyle w:val="Body"/>
        <w:shd w:val="clear" w:color="auto" w:fill="FFFFFF"/>
        <w:jc w:val="center"/>
        <w:rPr>
          <w:rFonts w:ascii="Calibri" w:eastAsia="Arial" w:hAnsi="Calibri" w:cs="Arial"/>
          <w:sz w:val="20"/>
          <w:szCs w:val="20"/>
          <w:shd w:val="clear" w:color="auto" w:fill="FFFF00"/>
        </w:rPr>
      </w:pPr>
    </w:p>
    <w:p w14:paraId="79AEF2A3" w14:textId="77777777" w:rsidR="00EA5FA7" w:rsidRPr="000959FF" w:rsidRDefault="000F6517" w:rsidP="00236220">
      <w:pPr>
        <w:pStyle w:val="Body"/>
        <w:shd w:val="clear" w:color="auto" w:fill="FFFFFF"/>
        <w:jc w:val="center"/>
        <w:rPr>
          <w:rFonts w:ascii="Calibri" w:eastAsia="Arial" w:hAnsi="Calibri" w:cs="Arial"/>
          <w:b/>
          <w:bCs/>
          <w:sz w:val="20"/>
          <w:szCs w:val="20"/>
        </w:rPr>
      </w:pPr>
      <w:r w:rsidRPr="000959FF">
        <w:rPr>
          <w:rFonts w:ascii="Calibri" w:hAnsi="Calibri"/>
          <w:b/>
          <w:bCs/>
          <w:sz w:val="20"/>
          <w:szCs w:val="20"/>
        </w:rPr>
        <w:t>ENDS</w:t>
      </w:r>
    </w:p>
    <w:p w14:paraId="479F4AE7" w14:textId="77777777" w:rsidR="00EA5FA7" w:rsidRPr="000959FF" w:rsidRDefault="00EA5FA7" w:rsidP="00236220">
      <w:pPr>
        <w:pStyle w:val="Body"/>
        <w:shd w:val="clear" w:color="auto" w:fill="FFFFFF"/>
        <w:jc w:val="both"/>
        <w:rPr>
          <w:rFonts w:ascii="Arial" w:eastAsia="Arial" w:hAnsi="Arial" w:cs="Arial"/>
          <w:b/>
          <w:bCs/>
          <w:sz w:val="20"/>
          <w:szCs w:val="20"/>
        </w:rPr>
      </w:pPr>
    </w:p>
    <w:p w14:paraId="45096B24" w14:textId="77777777" w:rsidR="00EA5FA7" w:rsidRPr="000959FF" w:rsidRDefault="000F6517" w:rsidP="00236220">
      <w:pPr>
        <w:pStyle w:val="Body"/>
        <w:shd w:val="clear" w:color="auto" w:fill="FFFFFF"/>
        <w:jc w:val="both"/>
        <w:rPr>
          <w:rFonts w:ascii="Calibri" w:eastAsia="Arial" w:hAnsi="Calibri" w:cs="Arial"/>
          <w:b/>
          <w:bCs/>
          <w:sz w:val="20"/>
          <w:szCs w:val="20"/>
        </w:rPr>
      </w:pPr>
      <w:r w:rsidRPr="000959FF">
        <w:rPr>
          <w:rFonts w:ascii="Calibri" w:hAnsi="Calibri"/>
          <w:b/>
          <w:bCs/>
          <w:sz w:val="20"/>
          <w:szCs w:val="20"/>
        </w:rPr>
        <w:t>For more information please contact:</w:t>
      </w:r>
    </w:p>
    <w:p w14:paraId="15601B26" w14:textId="77777777" w:rsidR="00EA5FA7" w:rsidRPr="000959FF" w:rsidRDefault="000F6517" w:rsidP="00236220">
      <w:pPr>
        <w:pStyle w:val="Body"/>
        <w:shd w:val="clear" w:color="auto" w:fill="FFFFFF"/>
        <w:jc w:val="both"/>
        <w:rPr>
          <w:rFonts w:ascii="Calibri" w:eastAsia="Arial" w:hAnsi="Calibri" w:cs="Arial"/>
          <w:sz w:val="20"/>
          <w:szCs w:val="20"/>
        </w:rPr>
      </w:pPr>
      <w:r w:rsidRPr="000959FF">
        <w:rPr>
          <w:rFonts w:ascii="Calibri" w:hAnsi="Calibri"/>
          <w:sz w:val="20"/>
          <w:szCs w:val="20"/>
        </w:rPr>
        <w:t>Dan Thompson – Third City</w:t>
      </w:r>
    </w:p>
    <w:p w14:paraId="22FE36D5" w14:textId="77777777" w:rsidR="00EA5FA7" w:rsidRPr="000959FF" w:rsidRDefault="000F6517" w:rsidP="00236220">
      <w:pPr>
        <w:pStyle w:val="Body"/>
        <w:shd w:val="clear" w:color="auto" w:fill="FFFFFF"/>
        <w:jc w:val="both"/>
        <w:rPr>
          <w:rFonts w:ascii="Calibri" w:hAnsi="Calibri"/>
          <w:sz w:val="20"/>
          <w:szCs w:val="20"/>
        </w:rPr>
      </w:pPr>
      <w:r w:rsidRPr="000959FF">
        <w:rPr>
          <w:rFonts w:ascii="Calibri" w:hAnsi="Calibri"/>
          <w:sz w:val="20"/>
          <w:szCs w:val="20"/>
        </w:rPr>
        <w:t xml:space="preserve">T: 020 3657 9776 E: </w:t>
      </w:r>
      <w:hyperlink r:id="rId15" w:history="1">
        <w:r w:rsidRPr="000959FF">
          <w:rPr>
            <w:rStyle w:val="Hyperlink0"/>
            <w:rFonts w:ascii="Calibri" w:hAnsi="Calibri"/>
          </w:rPr>
          <w:t>Dan@thirdcity.co.uk</w:t>
        </w:r>
      </w:hyperlink>
      <w:r w:rsidRPr="000959FF">
        <w:rPr>
          <w:rFonts w:ascii="Calibri" w:hAnsi="Calibri"/>
          <w:sz w:val="20"/>
          <w:szCs w:val="20"/>
        </w:rPr>
        <w:t xml:space="preserve"> </w:t>
      </w:r>
    </w:p>
    <w:p w14:paraId="37DBEB23" w14:textId="77777777" w:rsidR="00843854" w:rsidRPr="000959FF" w:rsidRDefault="00843854" w:rsidP="00236220">
      <w:pPr>
        <w:pStyle w:val="Body"/>
        <w:shd w:val="clear" w:color="auto" w:fill="FFFFFF"/>
        <w:jc w:val="both"/>
        <w:rPr>
          <w:rFonts w:ascii="Arial" w:hAnsi="Arial"/>
          <w:sz w:val="20"/>
          <w:szCs w:val="20"/>
        </w:rPr>
      </w:pPr>
    </w:p>
    <w:p w14:paraId="6FF3C1FF" w14:textId="67991A50" w:rsidR="0073153E" w:rsidRPr="000959FF" w:rsidRDefault="0073153E" w:rsidP="00236220">
      <w:pPr>
        <w:pStyle w:val="Body"/>
        <w:jc w:val="both"/>
        <w:rPr>
          <w:rFonts w:ascii="Calibri" w:eastAsia="Times New Roman" w:hAnsi="Calibri" w:cs="Arial"/>
          <w:b/>
          <w:bCs/>
          <w:sz w:val="20"/>
          <w:szCs w:val="20"/>
          <w:bdr w:val="none" w:sz="0" w:space="0" w:color="auto"/>
        </w:rPr>
      </w:pPr>
      <w:r w:rsidRPr="000959FF">
        <w:rPr>
          <w:rFonts w:ascii="Calibri" w:eastAsia="Times New Roman" w:hAnsi="Calibri" w:cs="Arial"/>
          <w:b/>
          <w:bCs/>
          <w:sz w:val="20"/>
          <w:szCs w:val="20"/>
          <w:bdr w:val="none" w:sz="0" w:space="0" w:color="auto"/>
        </w:rPr>
        <w:t>About the research</w:t>
      </w:r>
    </w:p>
    <w:p w14:paraId="75664D64" w14:textId="314B145E" w:rsidR="0073153E" w:rsidRPr="000959FF" w:rsidRDefault="0073153E" w:rsidP="00236220">
      <w:pPr>
        <w:pStyle w:val="Body"/>
        <w:jc w:val="both"/>
        <w:rPr>
          <w:rFonts w:ascii="Calibri" w:eastAsia="Times New Roman" w:hAnsi="Calibri" w:cs="Arial"/>
          <w:bCs/>
          <w:sz w:val="20"/>
          <w:szCs w:val="20"/>
          <w:bdr w:val="none" w:sz="0" w:space="0" w:color="auto"/>
        </w:rPr>
      </w:pPr>
      <w:r w:rsidRPr="000959FF">
        <w:rPr>
          <w:rFonts w:ascii="Calibri" w:eastAsia="Times New Roman" w:hAnsi="Calibri" w:cs="Arial"/>
          <w:bCs/>
          <w:sz w:val="20"/>
          <w:szCs w:val="20"/>
          <w:bdr w:val="none" w:sz="0" w:space="0" w:color="auto"/>
        </w:rPr>
        <w:t>Unless otherwise stated, research was conducted by Opinium on behalf of Third City in December 2018, among a nationally representative sample of 2,010 UK adults.</w:t>
      </w:r>
    </w:p>
    <w:p w14:paraId="4B93020A" w14:textId="77777777" w:rsidR="003316F2" w:rsidRPr="000959FF" w:rsidRDefault="003316F2" w:rsidP="00236220">
      <w:pPr>
        <w:pStyle w:val="Body"/>
        <w:shd w:val="clear" w:color="auto" w:fill="FFFFFF"/>
        <w:jc w:val="both"/>
        <w:rPr>
          <w:rFonts w:ascii="Calibri" w:hAnsi="Calibri"/>
          <w:sz w:val="20"/>
          <w:szCs w:val="20"/>
        </w:rPr>
      </w:pPr>
    </w:p>
    <w:p w14:paraId="4313BCE5" w14:textId="282F3C06" w:rsidR="00236220" w:rsidRPr="000959FF" w:rsidRDefault="00236220" w:rsidP="00236220">
      <w:pPr>
        <w:pStyle w:val="Body"/>
        <w:shd w:val="clear" w:color="auto" w:fill="FFFFFF"/>
        <w:jc w:val="both"/>
        <w:rPr>
          <w:rFonts w:ascii="Calibri" w:hAnsi="Calibri"/>
          <w:sz w:val="20"/>
          <w:szCs w:val="20"/>
        </w:rPr>
      </w:pPr>
      <w:r w:rsidRPr="000959FF">
        <w:rPr>
          <w:rFonts w:ascii="Calibri" w:hAnsi="Calibri"/>
          <w:sz w:val="20"/>
          <w:szCs w:val="20"/>
          <w:vertAlign w:val="superscript"/>
        </w:rPr>
        <w:t>1</w:t>
      </w:r>
      <w:r w:rsidRPr="000959FF">
        <w:rPr>
          <w:rFonts w:ascii="Calibri" w:hAnsi="Calibri"/>
          <w:sz w:val="20"/>
          <w:szCs w:val="20"/>
        </w:rPr>
        <w:t xml:space="preserve"> In total, 5% of the UK population is actively dating and drinks alcohol, while Opinium places the UK adult population at 52,079,000. This means there are 2,574,059 single, dating and drinking adults. On average singles have 2.2 drinks during a date, and go on 1.9 dates per month, </w:t>
      </w:r>
      <w:r w:rsidR="00050DF2" w:rsidRPr="000959FF">
        <w:rPr>
          <w:rFonts w:ascii="Calibri" w:hAnsi="Calibri"/>
          <w:sz w:val="20"/>
          <w:szCs w:val="20"/>
        </w:rPr>
        <w:t>meaning 10,759,527 drinks are consumed by this group each month.</w:t>
      </w:r>
    </w:p>
    <w:p w14:paraId="67427EF9" w14:textId="77777777" w:rsidR="00236220" w:rsidRPr="000959FF" w:rsidRDefault="00236220" w:rsidP="00236220">
      <w:pPr>
        <w:pStyle w:val="Body"/>
        <w:shd w:val="clear" w:color="auto" w:fill="FFFFFF"/>
        <w:jc w:val="both"/>
        <w:rPr>
          <w:rFonts w:ascii="Calibri" w:hAnsi="Calibri"/>
          <w:sz w:val="20"/>
          <w:szCs w:val="20"/>
        </w:rPr>
      </w:pPr>
    </w:p>
    <w:p w14:paraId="2D0AB8C9" w14:textId="77777777" w:rsidR="00843854" w:rsidRPr="000959FF" w:rsidRDefault="00843854" w:rsidP="00236220">
      <w:pPr>
        <w:jc w:val="both"/>
        <w:rPr>
          <w:rFonts w:ascii="Calibri" w:hAnsi="Calibri"/>
          <w:b/>
          <w:sz w:val="20"/>
          <w:szCs w:val="20"/>
          <w:lang w:val="en-GB"/>
        </w:rPr>
      </w:pPr>
      <w:r w:rsidRPr="000959FF">
        <w:rPr>
          <w:rFonts w:ascii="Calibri" w:hAnsi="Calibri"/>
          <w:b/>
          <w:sz w:val="20"/>
          <w:szCs w:val="20"/>
          <w:lang w:val="en-GB"/>
        </w:rPr>
        <w:t>About eharmony.co.uk</w:t>
      </w:r>
    </w:p>
    <w:p w14:paraId="0F5FC732" w14:textId="77777777" w:rsidR="00843854" w:rsidRPr="000959FF" w:rsidRDefault="00843854" w:rsidP="00236220">
      <w:pPr>
        <w:jc w:val="both"/>
        <w:rPr>
          <w:rFonts w:ascii="Calibri" w:hAnsi="Calibri"/>
          <w:sz w:val="20"/>
          <w:szCs w:val="20"/>
          <w:lang w:val="en-GB"/>
        </w:rPr>
      </w:pPr>
      <w:r w:rsidRPr="000959FF">
        <w:rPr>
          <w:rFonts w:ascii="Calibri" w:hAnsi="Calibri"/>
          <w:sz w:val="20"/>
          <w:szCs w:val="20"/>
          <w:lang w:val="en-GB"/>
        </w:rPr>
        <w:t xml:space="preserve">eharmony launched in the UK in 2008 with a clear vision: to create more lasting love in the world. The experts at eharmony use an intelligent compatibility matching system (CMS) to match singles, according to 18 bespoke dimensions of compatibility. These are powerful indicators of relationship satisfaction. Today eharmony, fondly know as ‘the brains behind the butterflies’, proudly serves a like-minded community of 60 million members globally and has amassed 5 million registered users in Britain. Find out more at </w:t>
      </w:r>
      <w:hyperlink r:id="rId16" w:history="1">
        <w:r w:rsidRPr="000959FF">
          <w:rPr>
            <w:rStyle w:val="Hyperlink"/>
            <w:rFonts w:ascii="Calibri" w:hAnsi="Calibri"/>
            <w:sz w:val="20"/>
            <w:szCs w:val="20"/>
            <w:lang w:val="en-GB"/>
          </w:rPr>
          <w:t>http://www.eharmony.co.uk/tour</w:t>
        </w:r>
      </w:hyperlink>
      <w:r w:rsidRPr="000959FF">
        <w:rPr>
          <w:rFonts w:ascii="Calibri" w:hAnsi="Calibri"/>
          <w:sz w:val="20"/>
          <w:szCs w:val="20"/>
          <w:lang w:val="en-GB"/>
        </w:rPr>
        <w:t xml:space="preserve">. </w:t>
      </w:r>
    </w:p>
    <w:p w14:paraId="6767419F" w14:textId="77777777" w:rsidR="00182327" w:rsidRPr="000959FF" w:rsidRDefault="00182327" w:rsidP="00236220">
      <w:pPr>
        <w:jc w:val="both"/>
        <w:rPr>
          <w:rFonts w:ascii="Calibri" w:hAnsi="Calibri"/>
          <w:b/>
          <w:sz w:val="20"/>
          <w:szCs w:val="20"/>
          <w:lang w:val="en-GB"/>
        </w:rPr>
      </w:pPr>
    </w:p>
    <w:p w14:paraId="288C2B99" w14:textId="50C5697E" w:rsidR="00FE6B83" w:rsidRPr="000959FF" w:rsidRDefault="00FE6B83" w:rsidP="00236220">
      <w:pPr>
        <w:jc w:val="both"/>
        <w:rPr>
          <w:rFonts w:ascii="Calibri" w:hAnsi="Calibri"/>
          <w:b/>
          <w:sz w:val="20"/>
          <w:szCs w:val="20"/>
          <w:lang w:val="en-GB"/>
        </w:rPr>
      </w:pPr>
      <w:r w:rsidRPr="000959FF">
        <w:rPr>
          <w:rFonts w:ascii="Calibri" w:hAnsi="Calibri"/>
          <w:b/>
          <w:sz w:val="20"/>
          <w:szCs w:val="20"/>
          <w:lang w:val="en-GB"/>
        </w:rPr>
        <w:t xml:space="preserve">About Alcohol </w:t>
      </w:r>
      <w:r w:rsidR="00921EDF">
        <w:rPr>
          <w:rFonts w:ascii="Calibri" w:hAnsi="Calibri"/>
          <w:b/>
          <w:sz w:val="20"/>
          <w:szCs w:val="20"/>
          <w:lang w:val="en-GB"/>
        </w:rPr>
        <w:t>Change</w:t>
      </w:r>
    </w:p>
    <w:p w14:paraId="0ED41F5F" w14:textId="01F96E72" w:rsidR="00921EDF" w:rsidRPr="00921EDF" w:rsidRDefault="00921EDF" w:rsidP="00921EDF">
      <w:pPr>
        <w:pStyle w:val="NoSpacing"/>
        <w:rPr>
          <w:rFonts w:ascii="Calibri" w:hAnsi="Calibri" w:cs="Calibri"/>
          <w:sz w:val="20"/>
          <w:szCs w:val="20"/>
          <w:bdr w:val="none" w:sz="0" w:space="0" w:color="auto"/>
          <w:lang w:val="en-GB" w:eastAsia="en-GB"/>
        </w:rPr>
      </w:pPr>
      <w:r w:rsidRPr="00921EDF">
        <w:rPr>
          <w:rFonts w:ascii="Calibri" w:hAnsi="Calibri" w:cs="Calibri"/>
          <w:sz w:val="20"/>
          <w:szCs w:val="20"/>
          <w:bdr w:val="none" w:sz="0" w:space="0" w:color="auto"/>
          <w:lang w:val="en-GB" w:eastAsia="en-GB"/>
        </w:rPr>
        <w:t>Alcohol Change UK</w:t>
      </w:r>
      <w:r w:rsidRPr="00921EDF">
        <w:rPr>
          <w:rFonts w:ascii="Calibri" w:hAnsi="Calibri" w:cs="Calibri"/>
          <w:sz w:val="20"/>
          <w:szCs w:val="20"/>
          <w:bdr w:val="none" w:sz="0" w:space="0" w:color="auto"/>
          <w:lang w:val="en-GB" w:eastAsia="en-GB"/>
        </w:rPr>
        <w:t xml:space="preserve"> is a charity that works</w:t>
      </w:r>
      <w:r w:rsidRPr="00921EDF">
        <w:rPr>
          <w:rFonts w:ascii="Calibri" w:hAnsi="Calibri" w:cs="Calibri"/>
          <w:sz w:val="20"/>
          <w:szCs w:val="20"/>
          <w:bdr w:val="none" w:sz="0" w:space="0" w:color="auto"/>
          <w:lang w:val="en-GB" w:eastAsia="en-GB"/>
        </w:rPr>
        <w:t xml:space="preserve"> for a society that is free from the harm caused by alcohol.</w:t>
      </w:r>
      <w:r w:rsidRPr="00921EDF">
        <w:rPr>
          <w:rFonts w:ascii="Calibri" w:hAnsi="Calibri" w:cs="Calibri"/>
          <w:sz w:val="20"/>
          <w:szCs w:val="20"/>
          <w:bdr w:val="none" w:sz="0" w:space="0" w:color="auto"/>
          <w:lang w:val="en-GB" w:eastAsia="en-GB"/>
        </w:rPr>
        <w:t xml:space="preserve"> </w:t>
      </w:r>
      <w:r w:rsidRPr="00921EDF">
        <w:rPr>
          <w:rFonts w:ascii="Calibri" w:hAnsi="Calibri" w:cs="Calibri"/>
          <w:sz w:val="20"/>
          <w:szCs w:val="20"/>
          <w:bdr w:val="none" w:sz="0" w:space="0" w:color="auto"/>
          <w:lang w:val="en-GB" w:eastAsia="en-GB"/>
        </w:rPr>
        <w:t>We are not anti-alcohol; we are for alcohol change. We are for a future in which people drink as a conscious choice, not a default; where the issues which lead to alcohol problems – like poverty, mental health issues, homelessness – are addressed; where those of us who drink too much, and our loved ones, have access to high-quality support whenever we need it, without shame or stigma.</w:t>
      </w:r>
    </w:p>
    <w:p w14:paraId="016B681E" w14:textId="24951723" w:rsidR="00FE6B83" w:rsidRPr="00921EDF" w:rsidRDefault="00FE6B83" w:rsidP="00921EDF">
      <w:pPr>
        <w:jc w:val="both"/>
        <w:rPr>
          <w:rFonts w:ascii="Calibri" w:hAnsi="Calibri" w:cs="Calibri"/>
          <w:sz w:val="20"/>
          <w:szCs w:val="20"/>
          <w:lang w:val="en-GB"/>
        </w:rPr>
      </w:pPr>
    </w:p>
    <w:sectPr w:rsidR="00FE6B83" w:rsidRPr="00921EDF">
      <w:endnotePr>
        <w:numFmt w:val="decimal"/>
      </w:endnotePr>
      <w:pgSz w:w="11900" w:h="16840"/>
      <w:pgMar w:top="1440" w:right="1800" w:bottom="1418"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848D8" w14:textId="77777777" w:rsidR="005B2A77" w:rsidRDefault="005B2A77">
      <w:r>
        <w:separator/>
      </w:r>
    </w:p>
  </w:endnote>
  <w:endnote w:type="continuationSeparator" w:id="0">
    <w:p w14:paraId="2B450AF6" w14:textId="77777777" w:rsidR="005B2A77" w:rsidRDefault="005B2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Lucida Grande">
    <w:panose1 w:val="020B0600040502020204"/>
    <w:charset w:val="00"/>
    <w:family w:val="swiss"/>
    <w:pitch w:val="variable"/>
    <w:sig w:usb0="E1000AEF" w:usb1="5000A1FF" w:usb2="00000000" w:usb3="00000000" w:csb0="000001BF" w:csb1="00000000"/>
  </w:font>
  <w:font w:name="NeueHaasUnicaPro-Regular">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E6451" w14:textId="77777777" w:rsidR="005B2A77" w:rsidRDefault="005B2A77">
      <w:r>
        <w:separator/>
      </w:r>
    </w:p>
  </w:footnote>
  <w:footnote w:type="continuationSeparator" w:id="0">
    <w:p w14:paraId="6FB4A23D" w14:textId="77777777" w:rsidR="005B2A77" w:rsidRDefault="005B2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7224B"/>
    <w:multiLevelType w:val="hybridMultilevel"/>
    <w:tmpl w:val="ADE6E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438CB"/>
    <w:multiLevelType w:val="hybridMultilevel"/>
    <w:tmpl w:val="838E548E"/>
    <w:numStyleLink w:val="ImportedStyle1"/>
  </w:abstractNum>
  <w:abstractNum w:abstractNumId="2" w15:restartNumberingAfterBreak="0">
    <w:nsid w:val="44EE18DD"/>
    <w:multiLevelType w:val="hybridMultilevel"/>
    <w:tmpl w:val="2C32F30A"/>
    <w:lvl w:ilvl="0" w:tplc="547A5382">
      <w:start w:val="1"/>
      <w:numFmt w:val="bullet"/>
      <w:lvlText w:val="•"/>
      <w:lvlJc w:val="left"/>
      <w:pPr>
        <w:tabs>
          <w:tab w:val="num" w:pos="720"/>
        </w:tabs>
        <w:ind w:left="720" w:hanging="360"/>
      </w:pPr>
      <w:rPr>
        <w:rFonts w:ascii="Arial" w:hAnsi="Arial" w:hint="default"/>
      </w:rPr>
    </w:lvl>
    <w:lvl w:ilvl="1" w:tplc="39106A54" w:tentative="1">
      <w:start w:val="1"/>
      <w:numFmt w:val="bullet"/>
      <w:lvlText w:val="•"/>
      <w:lvlJc w:val="left"/>
      <w:pPr>
        <w:tabs>
          <w:tab w:val="num" w:pos="1440"/>
        </w:tabs>
        <w:ind w:left="1440" w:hanging="360"/>
      </w:pPr>
      <w:rPr>
        <w:rFonts w:ascii="Arial" w:hAnsi="Arial" w:hint="default"/>
      </w:rPr>
    </w:lvl>
    <w:lvl w:ilvl="2" w:tplc="B9686470" w:tentative="1">
      <w:start w:val="1"/>
      <w:numFmt w:val="bullet"/>
      <w:lvlText w:val="•"/>
      <w:lvlJc w:val="left"/>
      <w:pPr>
        <w:tabs>
          <w:tab w:val="num" w:pos="2160"/>
        </w:tabs>
        <w:ind w:left="2160" w:hanging="360"/>
      </w:pPr>
      <w:rPr>
        <w:rFonts w:ascii="Arial" w:hAnsi="Arial" w:hint="default"/>
      </w:rPr>
    </w:lvl>
    <w:lvl w:ilvl="3" w:tplc="A894AB20" w:tentative="1">
      <w:start w:val="1"/>
      <w:numFmt w:val="bullet"/>
      <w:lvlText w:val="•"/>
      <w:lvlJc w:val="left"/>
      <w:pPr>
        <w:tabs>
          <w:tab w:val="num" w:pos="2880"/>
        </w:tabs>
        <w:ind w:left="2880" w:hanging="360"/>
      </w:pPr>
      <w:rPr>
        <w:rFonts w:ascii="Arial" w:hAnsi="Arial" w:hint="default"/>
      </w:rPr>
    </w:lvl>
    <w:lvl w:ilvl="4" w:tplc="79BC7BF2" w:tentative="1">
      <w:start w:val="1"/>
      <w:numFmt w:val="bullet"/>
      <w:lvlText w:val="•"/>
      <w:lvlJc w:val="left"/>
      <w:pPr>
        <w:tabs>
          <w:tab w:val="num" w:pos="3600"/>
        </w:tabs>
        <w:ind w:left="3600" w:hanging="360"/>
      </w:pPr>
      <w:rPr>
        <w:rFonts w:ascii="Arial" w:hAnsi="Arial" w:hint="default"/>
      </w:rPr>
    </w:lvl>
    <w:lvl w:ilvl="5" w:tplc="947E27BE" w:tentative="1">
      <w:start w:val="1"/>
      <w:numFmt w:val="bullet"/>
      <w:lvlText w:val="•"/>
      <w:lvlJc w:val="left"/>
      <w:pPr>
        <w:tabs>
          <w:tab w:val="num" w:pos="4320"/>
        </w:tabs>
        <w:ind w:left="4320" w:hanging="360"/>
      </w:pPr>
      <w:rPr>
        <w:rFonts w:ascii="Arial" w:hAnsi="Arial" w:hint="default"/>
      </w:rPr>
    </w:lvl>
    <w:lvl w:ilvl="6" w:tplc="27E2637E" w:tentative="1">
      <w:start w:val="1"/>
      <w:numFmt w:val="bullet"/>
      <w:lvlText w:val="•"/>
      <w:lvlJc w:val="left"/>
      <w:pPr>
        <w:tabs>
          <w:tab w:val="num" w:pos="5040"/>
        </w:tabs>
        <w:ind w:left="5040" w:hanging="360"/>
      </w:pPr>
      <w:rPr>
        <w:rFonts w:ascii="Arial" w:hAnsi="Arial" w:hint="default"/>
      </w:rPr>
    </w:lvl>
    <w:lvl w:ilvl="7" w:tplc="75AEF4A6" w:tentative="1">
      <w:start w:val="1"/>
      <w:numFmt w:val="bullet"/>
      <w:lvlText w:val="•"/>
      <w:lvlJc w:val="left"/>
      <w:pPr>
        <w:tabs>
          <w:tab w:val="num" w:pos="5760"/>
        </w:tabs>
        <w:ind w:left="5760" w:hanging="360"/>
      </w:pPr>
      <w:rPr>
        <w:rFonts w:ascii="Arial" w:hAnsi="Arial" w:hint="default"/>
      </w:rPr>
    </w:lvl>
    <w:lvl w:ilvl="8" w:tplc="26D0434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15E0097"/>
    <w:multiLevelType w:val="hybridMultilevel"/>
    <w:tmpl w:val="838E548E"/>
    <w:styleLink w:val="ImportedStyle1"/>
    <w:lvl w:ilvl="0" w:tplc="4ECC475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7402B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7634E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08807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CAAD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1EBD9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74A1A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A858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F866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65739DD"/>
    <w:multiLevelType w:val="hybridMultilevel"/>
    <w:tmpl w:val="3308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84967">
    <w:abstractNumId w:val="3"/>
  </w:num>
  <w:num w:numId="2" w16cid:durableId="1913738458">
    <w:abstractNumId w:val="1"/>
  </w:num>
  <w:num w:numId="3" w16cid:durableId="1448353240">
    <w:abstractNumId w:val="2"/>
  </w:num>
  <w:num w:numId="4" w16cid:durableId="299464121">
    <w:abstractNumId w:val="0"/>
  </w:num>
  <w:num w:numId="5" w16cid:durableId="281767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A7"/>
    <w:rsid w:val="000138DF"/>
    <w:rsid w:val="00017EB6"/>
    <w:rsid w:val="000223E9"/>
    <w:rsid w:val="00025CE1"/>
    <w:rsid w:val="000274F0"/>
    <w:rsid w:val="00033D19"/>
    <w:rsid w:val="00040114"/>
    <w:rsid w:val="00043572"/>
    <w:rsid w:val="00050DF2"/>
    <w:rsid w:val="00052AAF"/>
    <w:rsid w:val="00055AEE"/>
    <w:rsid w:val="00057131"/>
    <w:rsid w:val="000625F4"/>
    <w:rsid w:val="000735B2"/>
    <w:rsid w:val="0007663C"/>
    <w:rsid w:val="0009459A"/>
    <w:rsid w:val="000959FF"/>
    <w:rsid w:val="000B6410"/>
    <w:rsid w:val="000D2C1E"/>
    <w:rsid w:val="000D3CBA"/>
    <w:rsid w:val="000E1C2E"/>
    <w:rsid w:val="000E3AEC"/>
    <w:rsid w:val="000E6852"/>
    <w:rsid w:val="000F6517"/>
    <w:rsid w:val="000F725D"/>
    <w:rsid w:val="00106481"/>
    <w:rsid w:val="00115627"/>
    <w:rsid w:val="00127FA2"/>
    <w:rsid w:val="00131837"/>
    <w:rsid w:val="001325E3"/>
    <w:rsid w:val="00133B41"/>
    <w:rsid w:val="00162350"/>
    <w:rsid w:val="00162D65"/>
    <w:rsid w:val="001656F9"/>
    <w:rsid w:val="00177A68"/>
    <w:rsid w:val="0018003D"/>
    <w:rsid w:val="00182327"/>
    <w:rsid w:val="00184582"/>
    <w:rsid w:val="001875A5"/>
    <w:rsid w:val="001938D9"/>
    <w:rsid w:val="001B3490"/>
    <w:rsid w:val="001C3E24"/>
    <w:rsid w:val="001C4E61"/>
    <w:rsid w:val="001C4F3A"/>
    <w:rsid w:val="001D42A0"/>
    <w:rsid w:val="001E7813"/>
    <w:rsid w:val="001F6E73"/>
    <w:rsid w:val="00201736"/>
    <w:rsid w:val="00202666"/>
    <w:rsid w:val="00211F65"/>
    <w:rsid w:val="00233362"/>
    <w:rsid w:val="00236220"/>
    <w:rsid w:val="002367A0"/>
    <w:rsid w:val="00247332"/>
    <w:rsid w:val="002521DE"/>
    <w:rsid w:val="00256742"/>
    <w:rsid w:val="00262900"/>
    <w:rsid w:val="002B69F8"/>
    <w:rsid w:val="002C24DC"/>
    <w:rsid w:val="002C36E8"/>
    <w:rsid w:val="002D7D1E"/>
    <w:rsid w:val="002E4E38"/>
    <w:rsid w:val="002E5E48"/>
    <w:rsid w:val="002F0173"/>
    <w:rsid w:val="00307113"/>
    <w:rsid w:val="00320EC4"/>
    <w:rsid w:val="003316F2"/>
    <w:rsid w:val="003321E9"/>
    <w:rsid w:val="00336A17"/>
    <w:rsid w:val="00361BDE"/>
    <w:rsid w:val="003668B0"/>
    <w:rsid w:val="00381F93"/>
    <w:rsid w:val="00382B09"/>
    <w:rsid w:val="0038797C"/>
    <w:rsid w:val="003B0CA6"/>
    <w:rsid w:val="003C7C1D"/>
    <w:rsid w:val="003D4B3C"/>
    <w:rsid w:val="003F19FD"/>
    <w:rsid w:val="003F2AC3"/>
    <w:rsid w:val="003F4023"/>
    <w:rsid w:val="003F6CD0"/>
    <w:rsid w:val="003F700A"/>
    <w:rsid w:val="00401D38"/>
    <w:rsid w:val="00416586"/>
    <w:rsid w:val="00435BA5"/>
    <w:rsid w:val="004474EE"/>
    <w:rsid w:val="00463F7D"/>
    <w:rsid w:val="00472E97"/>
    <w:rsid w:val="00490781"/>
    <w:rsid w:val="004963C1"/>
    <w:rsid w:val="00497366"/>
    <w:rsid w:val="004A558A"/>
    <w:rsid w:val="004B532F"/>
    <w:rsid w:val="004C1E96"/>
    <w:rsid w:val="004D6645"/>
    <w:rsid w:val="004E3A52"/>
    <w:rsid w:val="004E5339"/>
    <w:rsid w:val="004F26B1"/>
    <w:rsid w:val="0051055B"/>
    <w:rsid w:val="00514C33"/>
    <w:rsid w:val="005235AC"/>
    <w:rsid w:val="005238A4"/>
    <w:rsid w:val="0053395C"/>
    <w:rsid w:val="005373F8"/>
    <w:rsid w:val="00541F12"/>
    <w:rsid w:val="00541F6A"/>
    <w:rsid w:val="005422E1"/>
    <w:rsid w:val="005447CC"/>
    <w:rsid w:val="00550504"/>
    <w:rsid w:val="00551F71"/>
    <w:rsid w:val="0055506E"/>
    <w:rsid w:val="005679FC"/>
    <w:rsid w:val="00570CF1"/>
    <w:rsid w:val="005766A0"/>
    <w:rsid w:val="00577705"/>
    <w:rsid w:val="0058709B"/>
    <w:rsid w:val="00592523"/>
    <w:rsid w:val="005A1D61"/>
    <w:rsid w:val="005A5891"/>
    <w:rsid w:val="005B2A77"/>
    <w:rsid w:val="005B3109"/>
    <w:rsid w:val="005B4431"/>
    <w:rsid w:val="005C6317"/>
    <w:rsid w:val="006046DF"/>
    <w:rsid w:val="0061371F"/>
    <w:rsid w:val="006201AB"/>
    <w:rsid w:val="00625654"/>
    <w:rsid w:val="00625705"/>
    <w:rsid w:val="00625AB8"/>
    <w:rsid w:val="00631145"/>
    <w:rsid w:val="0064632C"/>
    <w:rsid w:val="006520FA"/>
    <w:rsid w:val="00656479"/>
    <w:rsid w:val="006760D9"/>
    <w:rsid w:val="00682FEA"/>
    <w:rsid w:val="006A35DA"/>
    <w:rsid w:val="006B2437"/>
    <w:rsid w:val="006C551B"/>
    <w:rsid w:val="006E43CE"/>
    <w:rsid w:val="006E4D60"/>
    <w:rsid w:val="006E6DD8"/>
    <w:rsid w:val="006F39A7"/>
    <w:rsid w:val="006F3D1C"/>
    <w:rsid w:val="00700002"/>
    <w:rsid w:val="00701EF5"/>
    <w:rsid w:val="0070711D"/>
    <w:rsid w:val="00727667"/>
    <w:rsid w:val="007278C5"/>
    <w:rsid w:val="0073153E"/>
    <w:rsid w:val="007366C3"/>
    <w:rsid w:val="00736E01"/>
    <w:rsid w:val="00764020"/>
    <w:rsid w:val="007675DD"/>
    <w:rsid w:val="007676BF"/>
    <w:rsid w:val="00772057"/>
    <w:rsid w:val="007722B8"/>
    <w:rsid w:val="007868B3"/>
    <w:rsid w:val="00787471"/>
    <w:rsid w:val="007908E0"/>
    <w:rsid w:val="00792AA6"/>
    <w:rsid w:val="0079439B"/>
    <w:rsid w:val="00797B63"/>
    <w:rsid w:val="007A0F77"/>
    <w:rsid w:val="007A4014"/>
    <w:rsid w:val="007B010F"/>
    <w:rsid w:val="007B06AC"/>
    <w:rsid w:val="007B3B9B"/>
    <w:rsid w:val="007B532B"/>
    <w:rsid w:val="007E4F8C"/>
    <w:rsid w:val="00810EA3"/>
    <w:rsid w:val="0082604C"/>
    <w:rsid w:val="008274E8"/>
    <w:rsid w:val="00837623"/>
    <w:rsid w:val="00843854"/>
    <w:rsid w:val="00845F51"/>
    <w:rsid w:val="00847EE3"/>
    <w:rsid w:val="00854AC4"/>
    <w:rsid w:val="00857DB6"/>
    <w:rsid w:val="008602D7"/>
    <w:rsid w:val="00861EE8"/>
    <w:rsid w:val="00864523"/>
    <w:rsid w:val="0086748C"/>
    <w:rsid w:val="00872019"/>
    <w:rsid w:val="00884CFB"/>
    <w:rsid w:val="008901AA"/>
    <w:rsid w:val="0089747B"/>
    <w:rsid w:val="008A722A"/>
    <w:rsid w:val="008B206C"/>
    <w:rsid w:val="008B293C"/>
    <w:rsid w:val="008B2B71"/>
    <w:rsid w:val="008C06C8"/>
    <w:rsid w:val="008C1F23"/>
    <w:rsid w:val="008C29B5"/>
    <w:rsid w:val="008E5646"/>
    <w:rsid w:val="008F3192"/>
    <w:rsid w:val="00906002"/>
    <w:rsid w:val="00911FE6"/>
    <w:rsid w:val="00912600"/>
    <w:rsid w:val="0091726A"/>
    <w:rsid w:val="00921EDF"/>
    <w:rsid w:val="0092303D"/>
    <w:rsid w:val="0092741F"/>
    <w:rsid w:val="00932172"/>
    <w:rsid w:val="00934964"/>
    <w:rsid w:val="00937856"/>
    <w:rsid w:val="00940457"/>
    <w:rsid w:val="0094145F"/>
    <w:rsid w:val="00942A08"/>
    <w:rsid w:val="009461DF"/>
    <w:rsid w:val="00946EC5"/>
    <w:rsid w:val="0095439D"/>
    <w:rsid w:val="009561BB"/>
    <w:rsid w:val="0096646A"/>
    <w:rsid w:val="009744FC"/>
    <w:rsid w:val="00977322"/>
    <w:rsid w:val="009C3530"/>
    <w:rsid w:val="009E0667"/>
    <w:rsid w:val="009E0E5C"/>
    <w:rsid w:val="009F0123"/>
    <w:rsid w:val="009F6F37"/>
    <w:rsid w:val="009F76BA"/>
    <w:rsid w:val="00A23678"/>
    <w:rsid w:val="00A275B4"/>
    <w:rsid w:val="00A3226C"/>
    <w:rsid w:val="00A42EDC"/>
    <w:rsid w:val="00A44182"/>
    <w:rsid w:val="00A464E1"/>
    <w:rsid w:val="00A6412E"/>
    <w:rsid w:val="00A671B4"/>
    <w:rsid w:val="00A830DB"/>
    <w:rsid w:val="00A84A50"/>
    <w:rsid w:val="00A84A55"/>
    <w:rsid w:val="00A96099"/>
    <w:rsid w:val="00AA3944"/>
    <w:rsid w:val="00AA3FB6"/>
    <w:rsid w:val="00AB4135"/>
    <w:rsid w:val="00AC7E2F"/>
    <w:rsid w:val="00AD0AFC"/>
    <w:rsid w:val="00AD6482"/>
    <w:rsid w:val="00AE2B43"/>
    <w:rsid w:val="00AF4AD5"/>
    <w:rsid w:val="00AF559D"/>
    <w:rsid w:val="00AF56C8"/>
    <w:rsid w:val="00AF6499"/>
    <w:rsid w:val="00B149D8"/>
    <w:rsid w:val="00B14A67"/>
    <w:rsid w:val="00B233B6"/>
    <w:rsid w:val="00B25AC0"/>
    <w:rsid w:val="00B269E6"/>
    <w:rsid w:val="00B42EA0"/>
    <w:rsid w:val="00B46787"/>
    <w:rsid w:val="00B50BFC"/>
    <w:rsid w:val="00B54740"/>
    <w:rsid w:val="00B605B3"/>
    <w:rsid w:val="00B62D5C"/>
    <w:rsid w:val="00B752AA"/>
    <w:rsid w:val="00B80F5F"/>
    <w:rsid w:val="00BA01DB"/>
    <w:rsid w:val="00BA7A54"/>
    <w:rsid w:val="00BC75E1"/>
    <w:rsid w:val="00BE32BD"/>
    <w:rsid w:val="00BE55FA"/>
    <w:rsid w:val="00C05C05"/>
    <w:rsid w:val="00C14CDD"/>
    <w:rsid w:val="00C202F5"/>
    <w:rsid w:val="00C27F9A"/>
    <w:rsid w:val="00C364D0"/>
    <w:rsid w:val="00C37980"/>
    <w:rsid w:val="00C40F6B"/>
    <w:rsid w:val="00C4267D"/>
    <w:rsid w:val="00C47768"/>
    <w:rsid w:val="00C72DE2"/>
    <w:rsid w:val="00C73A37"/>
    <w:rsid w:val="00C84449"/>
    <w:rsid w:val="00C93035"/>
    <w:rsid w:val="00C955B0"/>
    <w:rsid w:val="00C970A7"/>
    <w:rsid w:val="00CA20E7"/>
    <w:rsid w:val="00CD787C"/>
    <w:rsid w:val="00CE49B4"/>
    <w:rsid w:val="00D00274"/>
    <w:rsid w:val="00D03154"/>
    <w:rsid w:val="00D0485E"/>
    <w:rsid w:val="00D125CB"/>
    <w:rsid w:val="00D16426"/>
    <w:rsid w:val="00D173EA"/>
    <w:rsid w:val="00D17D2A"/>
    <w:rsid w:val="00D317B5"/>
    <w:rsid w:val="00D34E96"/>
    <w:rsid w:val="00D403F5"/>
    <w:rsid w:val="00D4124F"/>
    <w:rsid w:val="00D524F1"/>
    <w:rsid w:val="00D724B4"/>
    <w:rsid w:val="00D736B6"/>
    <w:rsid w:val="00D73C81"/>
    <w:rsid w:val="00D80E71"/>
    <w:rsid w:val="00D976AF"/>
    <w:rsid w:val="00DA77E0"/>
    <w:rsid w:val="00DA79C5"/>
    <w:rsid w:val="00DA7CFA"/>
    <w:rsid w:val="00DC0F6E"/>
    <w:rsid w:val="00DC45B6"/>
    <w:rsid w:val="00DD0891"/>
    <w:rsid w:val="00DD4F52"/>
    <w:rsid w:val="00DD7F48"/>
    <w:rsid w:val="00DF474F"/>
    <w:rsid w:val="00E026BF"/>
    <w:rsid w:val="00E02D17"/>
    <w:rsid w:val="00E37940"/>
    <w:rsid w:val="00E459F0"/>
    <w:rsid w:val="00E54632"/>
    <w:rsid w:val="00E62BB0"/>
    <w:rsid w:val="00E635B6"/>
    <w:rsid w:val="00E6684B"/>
    <w:rsid w:val="00E70CED"/>
    <w:rsid w:val="00E73B59"/>
    <w:rsid w:val="00E74D61"/>
    <w:rsid w:val="00E923C2"/>
    <w:rsid w:val="00E94B7D"/>
    <w:rsid w:val="00EA5FA7"/>
    <w:rsid w:val="00EC2E4D"/>
    <w:rsid w:val="00EC3D23"/>
    <w:rsid w:val="00ED3212"/>
    <w:rsid w:val="00F0213E"/>
    <w:rsid w:val="00F127E9"/>
    <w:rsid w:val="00F318B6"/>
    <w:rsid w:val="00F511AB"/>
    <w:rsid w:val="00F53D69"/>
    <w:rsid w:val="00F54A38"/>
    <w:rsid w:val="00F7025D"/>
    <w:rsid w:val="00F7568B"/>
    <w:rsid w:val="00F80C14"/>
    <w:rsid w:val="00F82DC2"/>
    <w:rsid w:val="00F94F8D"/>
    <w:rsid w:val="00F95540"/>
    <w:rsid w:val="00F969E8"/>
    <w:rsid w:val="00FA5F49"/>
    <w:rsid w:val="00FB62B6"/>
    <w:rsid w:val="00FB7062"/>
    <w:rsid w:val="00FB7CDF"/>
    <w:rsid w:val="00FD1927"/>
    <w:rsid w:val="00FE5DA7"/>
    <w:rsid w:val="00FE6B83"/>
    <w:rsid w:val="00FE7DA1"/>
    <w:rsid w:val="00FF16C4"/>
    <w:rsid w:val="00FF66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31916D"/>
  <w15:docId w15:val="{E80E226B-9D54-4DD4-B694-EFD091E7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paragraph" w:styleId="Heading1">
    <w:name w:val="heading 1"/>
    <w:basedOn w:val="Normal"/>
    <w:next w:val="Normal"/>
    <w:link w:val="Heading1Char"/>
    <w:uiPriority w:val="9"/>
    <w:qFormat/>
    <w:rsid w:val="0016235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next w:val="Normal"/>
    <w:link w:val="Heading4Char"/>
    <w:uiPriority w:val="9"/>
    <w:semiHidden/>
    <w:unhideWhenUsed/>
    <w:qFormat/>
    <w:rsid w:val="001623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styleId="ListParagraph">
    <w:name w:val="List Paragraph"/>
    <w:pPr>
      <w:ind w:left="720"/>
    </w:pPr>
    <w:rPr>
      <w:rFonts w:ascii="Cambria" w:eastAsia="Cambria" w:hAnsi="Cambria" w:cs="Cambria"/>
      <w:color w:val="000000"/>
      <w:sz w:val="24"/>
      <w:szCs w:val="24"/>
      <w:u w:color="000000"/>
      <w:lang w:val="en-US"/>
    </w:rPr>
  </w:style>
  <w:style w:type="numbering" w:customStyle="1" w:styleId="ImportedStyle1">
    <w:name w:val="Imported Style 1"/>
    <w:pPr>
      <w:numPr>
        <w:numId w:val="1"/>
      </w:numPr>
    </w:pPr>
  </w:style>
  <w:style w:type="paragraph" w:customStyle="1" w:styleId="Default">
    <w:name w:val="Default"/>
    <w:rPr>
      <w:rFonts w:ascii="Helvetica Neue" w:eastAsia="Helvetica Neue" w:hAnsi="Helvetica Neue" w:cs="Helvetica Neue"/>
      <w:color w:val="000000"/>
      <w:sz w:val="22"/>
      <w:szCs w:val="22"/>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0"/>
      <w:szCs w:val="20"/>
      <w:u w:val="single" w:color="0000FF"/>
    </w:rPr>
  </w:style>
  <w:style w:type="character" w:customStyle="1" w:styleId="Hyperlink1">
    <w:name w:val="Hyperlink.1"/>
    <w:basedOn w:val="Link"/>
    <w:rPr>
      <w:rFonts w:ascii="Arial" w:eastAsia="Arial" w:hAnsi="Arial" w:cs="Arial"/>
      <w:color w:val="0000FF"/>
      <w:sz w:val="20"/>
      <w:szCs w:val="20"/>
      <w:u w:val="single" w:color="0000FF"/>
      <w:shd w:val="clear" w:color="auto" w:fill="FFFFFF"/>
    </w:rPr>
  </w:style>
  <w:style w:type="paragraph" w:styleId="PlainText">
    <w:name w:val="Plain Text"/>
    <w:link w:val="PlainTextChar"/>
    <w:uiPriority w:val="99"/>
    <w:rPr>
      <w:rFonts w:ascii="Consolas" w:eastAsia="Consolas" w:hAnsi="Consolas" w:cs="Consolas"/>
      <w:color w:val="000000"/>
      <w:sz w:val="21"/>
      <w:szCs w:val="21"/>
      <w:u w:color="000000"/>
      <w:lang w:val="en-US"/>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A3F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6"/>
    <w:rPr>
      <w:rFonts w:ascii="Lucida Grande" w:hAnsi="Lucida Grande" w:cs="Lucida Grande"/>
      <w:sz w:val="18"/>
      <w:szCs w:val="18"/>
      <w:lang w:val="en-US"/>
    </w:rPr>
  </w:style>
  <w:style w:type="paragraph" w:styleId="CommentSubject">
    <w:name w:val="annotation subject"/>
    <w:basedOn w:val="CommentText"/>
    <w:next w:val="CommentText"/>
    <w:link w:val="CommentSubjectChar"/>
    <w:uiPriority w:val="99"/>
    <w:semiHidden/>
    <w:unhideWhenUsed/>
    <w:rsid w:val="00490781"/>
    <w:rPr>
      <w:b/>
      <w:bCs/>
      <w:sz w:val="20"/>
      <w:szCs w:val="20"/>
    </w:rPr>
  </w:style>
  <w:style w:type="character" w:customStyle="1" w:styleId="CommentSubjectChar">
    <w:name w:val="Comment Subject Char"/>
    <w:basedOn w:val="CommentTextChar"/>
    <w:link w:val="CommentSubject"/>
    <w:uiPriority w:val="99"/>
    <w:semiHidden/>
    <w:rsid w:val="00490781"/>
    <w:rPr>
      <w:b/>
      <w:bCs/>
      <w:sz w:val="24"/>
      <w:szCs w:val="24"/>
      <w:lang w:val="en-US"/>
    </w:rPr>
  </w:style>
  <w:style w:type="character" w:customStyle="1" w:styleId="PlainTextChar">
    <w:name w:val="Plain Text Char"/>
    <w:basedOn w:val="DefaultParagraphFont"/>
    <w:link w:val="PlainText"/>
    <w:uiPriority w:val="99"/>
    <w:rsid w:val="00792AA6"/>
    <w:rPr>
      <w:rFonts w:ascii="Consolas" w:eastAsia="Consolas" w:hAnsi="Consolas" w:cs="Consolas"/>
      <w:color w:val="000000"/>
      <w:sz w:val="21"/>
      <w:szCs w:val="21"/>
      <w:u w:color="000000"/>
      <w:lang w:val="en-US"/>
    </w:rPr>
  </w:style>
  <w:style w:type="paragraph" w:styleId="EndnoteText">
    <w:name w:val="endnote text"/>
    <w:basedOn w:val="Normal"/>
    <w:link w:val="EndnoteTextChar"/>
    <w:uiPriority w:val="99"/>
    <w:unhideWhenUsed/>
    <w:rsid w:val="00810EA3"/>
  </w:style>
  <w:style w:type="character" w:customStyle="1" w:styleId="EndnoteTextChar">
    <w:name w:val="Endnote Text Char"/>
    <w:basedOn w:val="DefaultParagraphFont"/>
    <w:link w:val="EndnoteText"/>
    <w:uiPriority w:val="99"/>
    <w:rsid w:val="00810EA3"/>
    <w:rPr>
      <w:sz w:val="24"/>
      <w:szCs w:val="24"/>
      <w:lang w:val="en-US"/>
    </w:rPr>
  </w:style>
  <w:style w:type="character" w:styleId="EndnoteReference">
    <w:name w:val="endnote reference"/>
    <w:basedOn w:val="DefaultParagraphFont"/>
    <w:uiPriority w:val="99"/>
    <w:unhideWhenUsed/>
    <w:rsid w:val="00810EA3"/>
    <w:rPr>
      <w:vertAlign w:val="superscript"/>
    </w:rPr>
  </w:style>
  <w:style w:type="character" w:customStyle="1" w:styleId="Heading4Char">
    <w:name w:val="Heading 4 Char"/>
    <w:basedOn w:val="DefaultParagraphFont"/>
    <w:link w:val="Heading4"/>
    <w:uiPriority w:val="9"/>
    <w:semiHidden/>
    <w:rsid w:val="00162350"/>
    <w:rPr>
      <w:rFonts w:asciiTheme="majorHAnsi" w:eastAsiaTheme="majorEastAsia" w:hAnsiTheme="majorHAnsi" w:cstheme="majorBidi"/>
      <w:b/>
      <w:bCs/>
      <w:i/>
      <w:iCs/>
      <w:color w:val="4F81BD" w:themeColor="accent1"/>
      <w:sz w:val="24"/>
      <w:szCs w:val="24"/>
      <w:lang w:val="en-US"/>
    </w:rPr>
  </w:style>
  <w:style w:type="character" w:styleId="FollowedHyperlink">
    <w:name w:val="FollowedHyperlink"/>
    <w:basedOn w:val="DefaultParagraphFont"/>
    <w:uiPriority w:val="99"/>
    <w:semiHidden/>
    <w:unhideWhenUsed/>
    <w:rsid w:val="00162350"/>
    <w:rPr>
      <w:color w:val="FF00FF" w:themeColor="followedHyperlink"/>
      <w:u w:val="single"/>
    </w:rPr>
  </w:style>
  <w:style w:type="character" w:customStyle="1" w:styleId="Heading1Char">
    <w:name w:val="Heading 1 Char"/>
    <w:basedOn w:val="DefaultParagraphFont"/>
    <w:link w:val="Heading1"/>
    <w:uiPriority w:val="9"/>
    <w:rsid w:val="00162350"/>
    <w:rPr>
      <w:rFonts w:asciiTheme="majorHAnsi" w:eastAsiaTheme="majorEastAsia" w:hAnsiTheme="majorHAnsi" w:cstheme="majorBidi"/>
      <w:b/>
      <w:bCs/>
      <w:color w:val="345A8A" w:themeColor="accent1" w:themeShade="B5"/>
      <w:sz w:val="32"/>
      <w:szCs w:val="32"/>
      <w:lang w:val="en-US"/>
    </w:rPr>
  </w:style>
  <w:style w:type="character" w:customStyle="1" w:styleId="UnresolvedMention1">
    <w:name w:val="Unresolved Mention1"/>
    <w:basedOn w:val="DefaultParagraphFont"/>
    <w:uiPriority w:val="99"/>
    <w:semiHidden/>
    <w:unhideWhenUsed/>
    <w:rsid w:val="00551F71"/>
    <w:rPr>
      <w:color w:val="808080"/>
      <w:shd w:val="clear" w:color="auto" w:fill="E6E6E6"/>
    </w:rPr>
  </w:style>
  <w:style w:type="paragraph" w:styleId="FootnoteText">
    <w:name w:val="footnote text"/>
    <w:basedOn w:val="Normal"/>
    <w:link w:val="FootnoteTextChar"/>
    <w:uiPriority w:val="99"/>
    <w:unhideWhenUsed/>
    <w:rsid w:val="00131837"/>
  </w:style>
  <w:style w:type="character" w:customStyle="1" w:styleId="FootnoteTextChar">
    <w:name w:val="Footnote Text Char"/>
    <w:basedOn w:val="DefaultParagraphFont"/>
    <w:link w:val="FootnoteText"/>
    <w:uiPriority w:val="99"/>
    <w:rsid w:val="00131837"/>
    <w:rPr>
      <w:sz w:val="24"/>
      <w:szCs w:val="24"/>
      <w:lang w:val="en-US"/>
    </w:rPr>
  </w:style>
  <w:style w:type="character" w:styleId="FootnoteReference">
    <w:name w:val="footnote reference"/>
    <w:basedOn w:val="DefaultParagraphFont"/>
    <w:uiPriority w:val="99"/>
    <w:unhideWhenUsed/>
    <w:rsid w:val="00131837"/>
    <w:rPr>
      <w:vertAlign w:val="superscript"/>
    </w:rPr>
  </w:style>
  <w:style w:type="paragraph" w:styleId="NormalWeb">
    <w:name w:val="Normal (Web)"/>
    <w:basedOn w:val="Normal"/>
    <w:uiPriority w:val="99"/>
    <w:unhideWhenUsed/>
    <w:rsid w:val="00182327"/>
    <w:pPr>
      <w:pBdr>
        <w:top w:val="none" w:sz="0" w:space="0" w:color="auto"/>
        <w:left w:val="none" w:sz="0" w:space="0" w:color="auto"/>
        <w:bottom w:val="none" w:sz="0" w:space="0" w:color="auto"/>
        <w:right w:val="none" w:sz="0" w:space="0" w:color="auto"/>
        <w:between w:val="none" w:sz="0" w:space="0" w:color="auto"/>
        <w:bar w:val="none" w:sz="0" w:color="auto"/>
      </w:pBdr>
      <w:spacing w:after="150" w:line="345" w:lineRule="atLeast"/>
    </w:pPr>
    <w:rPr>
      <w:rFonts w:ascii="NeueHaasUnicaPro-Regular" w:eastAsia="Times New Roman" w:hAnsi="NeueHaasUnicaPro-Regular"/>
      <w:color w:val="212429"/>
      <w:bdr w:val="none" w:sz="0" w:space="0" w:color="auto"/>
      <w:lang w:val="en-GB" w:eastAsia="en-GB"/>
    </w:rPr>
  </w:style>
  <w:style w:type="paragraph" w:customStyle="1" w:styleId="body0">
    <w:name w:val="body"/>
    <w:basedOn w:val="Normal"/>
    <w:rsid w:val="00A84A5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A84A50"/>
  </w:style>
  <w:style w:type="character" w:styleId="UnresolvedMention">
    <w:name w:val="Unresolved Mention"/>
    <w:basedOn w:val="DefaultParagraphFont"/>
    <w:uiPriority w:val="99"/>
    <w:semiHidden/>
    <w:unhideWhenUsed/>
    <w:rsid w:val="00EC2E4D"/>
    <w:rPr>
      <w:color w:val="605E5C"/>
      <w:shd w:val="clear" w:color="auto" w:fill="E1DFDD"/>
    </w:rPr>
  </w:style>
  <w:style w:type="paragraph" w:styleId="NoSpacing">
    <w:name w:val="No Spacing"/>
    <w:uiPriority w:val="1"/>
    <w:qFormat/>
    <w:rsid w:val="00921EDF"/>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7714">
      <w:bodyDiv w:val="1"/>
      <w:marLeft w:val="0"/>
      <w:marRight w:val="0"/>
      <w:marTop w:val="0"/>
      <w:marBottom w:val="0"/>
      <w:divBdr>
        <w:top w:val="none" w:sz="0" w:space="0" w:color="auto"/>
        <w:left w:val="none" w:sz="0" w:space="0" w:color="auto"/>
        <w:bottom w:val="none" w:sz="0" w:space="0" w:color="auto"/>
        <w:right w:val="none" w:sz="0" w:space="0" w:color="auto"/>
      </w:divBdr>
    </w:div>
    <w:div w:id="96369922">
      <w:bodyDiv w:val="1"/>
      <w:marLeft w:val="0"/>
      <w:marRight w:val="0"/>
      <w:marTop w:val="0"/>
      <w:marBottom w:val="0"/>
      <w:divBdr>
        <w:top w:val="none" w:sz="0" w:space="0" w:color="auto"/>
        <w:left w:val="none" w:sz="0" w:space="0" w:color="auto"/>
        <w:bottom w:val="none" w:sz="0" w:space="0" w:color="auto"/>
        <w:right w:val="none" w:sz="0" w:space="0" w:color="auto"/>
      </w:divBdr>
    </w:div>
    <w:div w:id="219750458">
      <w:bodyDiv w:val="1"/>
      <w:marLeft w:val="0"/>
      <w:marRight w:val="0"/>
      <w:marTop w:val="0"/>
      <w:marBottom w:val="0"/>
      <w:divBdr>
        <w:top w:val="none" w:sz="0" w:space="0" w:color="auto"/>
        <w:left w:val="none" w:sz="0" w:space="0" w:color="auto"/>
        <w:bottom w:val="none" w:sz="0" w:space="0" w:color="auto"/>
        <w:right w:val="none" w:sz="0" w:space="0" w:color="auto"/>
      </w:divBdr>
    </w:div>
    <w:div w:id="221596660">
      <w:bodyDiv w:val="1"/>
      <w:marLeft w:val="0"/>
      <w:marRight w:val="0"/>
      <w:marTop w:val="0"/>
      <w:marBottom w:val="0"/>
      <w:divBdr>
        <w:top w:val="none" w:sz="0" w:space="0" w:color="auto"/>
        <w:left w:val="none" w:sz="0" w:space="0" w:color="auto"/>
        <w:bottom w:val="none" w:sz="0" w:space="0" w:color="auto"/>
        <w:right w:val="none" w:sz="0" w:space="0" w:color="auto"/>
      </w:divBdr>
    </w:div>
    <w:div w:id="224416092">
      <w:bodyDiv w:val="1"/>
      <w:marLeft w:val="0"/>
      <w:marRight w:val="0"/>
      <w:marTop w:val="0"/>
      <w:marBottom w:val="0"/>
      <w:divBdr>
        <w:top w:val="none" w:sz="0" w:space="0" w:color="auto"/>
        <w:left w:val="none" w:sz="0" w:space="0" w:color="auto"/>
        <w:bottom w:val="none" w:sz="0" w:space="0" w:color="auto"/>
        <w:right w:val="none" w:sz="0" w:space="0" w:color="auto"/>
      </w:divBdr>
      <w:divsChild>
        <w:div w:id="1791514358">
          <w:marLeft w:val="0"/>
          <w:marRight w:val="0"/>
          <w:marTop w:val="0"/>
          <w:marBottom w:val="0"/>
          <w:divBdr>
            <w:top w:val="none" w:sz="0" w:space="0" w:color="auto"/>
            <w:left w:val="none" w:sz="0" w:space="0" w:color="auto"/>
            <w:bottom w:val="none" w:sz="0" w:space="0" w:color="auto"/>
            <w:right w:val="none" w:sz="0" w:space="0" w:color="auto"/>
          </w:divBdr>
        </w:div>
        <w:div w:id="754127145">
          <w:marLeft w:val="0"/>
          <w:marRight w:val="0"/>
          <w:marTop w:val="0"/>
          <w:marBottom w:val="0"/>
          <w:divBdr>
            <w:top w:val="none" w:sz="0" w:space="0" w:color="auto"/>
            <w:left w:val="none" w:sz="0" w:space="0" w:color="auto"/>
            <w:bottom w:val="none" w:sz="0" w:space="0" w:color="auto"/>
            <w:right w:val="none" w:sz="0" w:space="0" w:color="auto"/>
          </w:divBdr>
        </w:div>
        <w:div w:id="1643193975">
          <w:marLeft w:val="0"/>
          <w:marRight w:val="0"/>
          <w:marTop w:val="0"/>
          <w:marBottom w:val="0"/>
          <w:divBdr>
            <w:top w:val="none" w:sz="0" w:space="0" w:color="auto"/>
            <w:left w:val="none" w:sz="0" w:space="0" w:color="auto"/>
            <w:bottom w:val="none" w:sz="0" w:space="0" w:color="auto"/>
            <w:right w:val="none" w:sz="0" w:space="0" w:color="auto"/>
          </w:divBdr>
        </w:div>
        <w:div w:id="1233584564">
          <w:marLeft w:val="0"/>
          <w:marRight w:val="0"/>
          <w:marTop w:val="0"/>
          <w:marBottom w:val="0"/>
          <w:divBdr>
            <w:top w:val="none" w:sz="0" w:space="0" w:color="auto"/>
            <w:left w:val="none" w:sz="0" w:space="0" w:color="auto"/>
            <w:bottom w:val="none" w:sz="0" w:space="0" w:color="auto"/>
            <w:right w:val="none" w:sz="0" w:space="0" w:color="auto"/>
          </w:divBdr>
        </w:div>
        <w:div w:id="1411079550">
          <w:marLeft w:val="0"/>
          <w:marRight w:val="0"/>
          <w:marTop w:val="0"/>
          <w:marBottom w:val="0"/>
          <w:divBdr>
            <w:top w:val="none" w:sz="0" w:space="0" w:color="auto"/>
            <w:left w:val="none" w:sz="0" w:space="0" w:color="auto"/>
            <w:bottom w:val="none" w:sz="0" w:space="0" w:color="auto"/>
            <w:right w:val="none" w:sz="0" w:space="0" w:color="auto"/>
          </w:divBdr>
        </w:div>
        <w:div w:id="1048988420">
          <w:marLeft w:val="0"/>
          <w:marRight w:val="0"/>
          <w:marTop w:val="0"/>
          <w:marBottom w:val="0"/>
          <w:divBdr>
            <w:top w:val="none" w:sz="0" w:space="0" w:color="auto"/>
            <w:left w:val="none" w:sz="0" w:space="0" w:color="auto"/>
            <w:bottom w:val="none" w:sz="0" w:space="0" w:color="auto"/>
            <w:right w:val="none" w:sz="0" w:space="0" w:color="auto"/>
          </w:divBdr>
        </w:div>
        <w:div w:id="2044280880">
          <w:marLeft w:val="0"/>
          <w:marRight w:val="0"/>
          <w:marTop w:val="0"/>
          <w:marBottom w:val="0"/>
          <w:divBdr>
            <w:top w:val="none" w:sz="0" w:space="0" w:color="auto"/>
            <w:left w:val="none" w:sz="0" w:space="0" w:color="auto"/>
            <w:bottom w:val="none" w:sz="0" w:space="0" w:color="auto"/>
            <w:right w:val="none" w:sz="0" w:space="0" w:color="auto"/>
          </w:divBdr>
        </w:div>
      </w:divsChild>
    </w:div>
    <w:div w:id="241453036">
      <w:bodyDiv w:val="1"/>
      <w:marLeft w:val="0"/>
      <w:marRight w:val="0"/>
      <w:marTop w:val="0"/>
      <w:marBottom w:val="0"/>
      <w:divBdr>
        <w:top w:val="none" w:sz="0" w:space="0" w:color="auto"/>
        <w:left w:val="none" w:sz="0" w:space="0" w:color="auto"/>
        <w:bottom w:val="none" w:sz="0" w:space="0" w:color="auto"/>
        <w:right w:val="none" w:sz="0" w:space="0" w:color="auto"/>
      </w:divBdr>
      <w:divsChild>
        <w:div w:id="809975683">
          <w:marLeft w:val="274"/>
          <w:marRight w:val="0"/>
          <w:marTop w:val="0"/>
          <w:marBottom w:val="0"/>
          <w:divBdr>
            <w:top w:val="none" w:sz="0" w:space="0" w:color="auto"/>
            <w:left w:val="none" w:sz="0" w:space="0" w:color="auto"/>
            <w:bottom w:val="none" w:sz="0" w:space="0" w:color="auto"/>
            <w:right w:val="none" w:sz="0" w:space="0" w:color="auto"/>
          </w:divBdr>
        </w:div>
      </w:divsChild>
    </w:div>
    <w:div w:id="303003162">
      <w:bodyDiv w:val="1"/>
      <w:marLeft w:val="0"/>
      <w:marRight w:val="0"/>
      <w:marTop w:val="0"/>
      <w:marBottom w:val="0"/>
      <w:divBdr>
        <w:top w:val="none" w:sz="0" w:space="0" w:color="auto"/>
        <w:left w:val="none" w:sz="0" w:space="0" w:color="auto"/>
        <w:bottom w:val="none" w:sz="0" w:space="0" w:color="auto"/>
        <w:right w:val="none" w:sz="0" w:space="0" w:color="auto"/>
      </w:divBdr>
    </w:div>
    <w:div w:id="463931668">
      <w:bodyDiv w:val="1"/>
      <w:marLeft w:val="0"/>
      <w:marRight w:val="0"/>
      <w:marTop w:val="0"/>
      <w:marBottom w:val="0"/>
      <w:divBdr>
        <w:top w:val="none" w:sz="0" w:space="0" w:color="auto"/>
        <w:left w:val="none" w:sz="0" w:space="0" w:color="auto"/>
        <w:bottom w:val="none" w:sz="0" w:space="0" w:color="auto"/>
        <w:right w:val="none" w:sz="0" w:space="0" w:color="auto"/>
      </w:divBdr>
    </w:div>
    <w:div w:id="482043719">
      <w:bodyDiv w:val="1"/>
      <w:marLeft w:val="0"/>
      <w:marRight w:val="0"/>
      <w:marTop w:val="0"/>
      <w:marBottom w:val="0"/>
      <w:divBdr>
        <w:top w:val="none" w:sz="0" w:space="0" w:color="auto"/>
        <w:left w:val="none" w:sz="0" w:space="0" w:color="auto"/>
        <w:bottom w:val="none" w:sz="0" w:space="0" w:color="auto"/>
        <w:right w:val="none" w:sz="0" w:space="0" w:color="auto"/>
      </w:divBdr>
    </w:div>
    <w:div w:id="544105224">
      <w:bodyDiv w:val="1"/>
      <w:marLeft w:val="0"/>
      <w:marRight w:val="0"/>
      <w:marTop w:val="0"/>
      <w:marBottom w:val="0"/>
      <w:divBdr>
        <w:top w:val="none" w:sz="0" w:space="0" w:color="auto"/>
        <w:left w:val="none" w:sz="0" w:space="0" w:color="auto"/>
        <w:bottom w:val="none" w:sz="0" w:space="0" w:color="auto"/>
        <w:right w:val="none" w:sz="0" w:space="0" w:color="auto"/>
      </w:divBdr>
      <w:divsChild>
        <w:div w:id="2020234633">
          <w:marLeft w:val="0"/>
          <w:marRight w:val="0"/>
          <w:marTop w:val="0"/>
          <w:marBottom w:val="0"/>
          <w:divBdr>
            <w:top w:val="none" w:sz="0" w:space="0" w:color="auto"/>
            <w:left w:val="none" w:sz="0" w:space="0" w:color="auto"/>
            <w:bottom w:val="none" w:sz="0" w:space="0" w:color="auto"/>
            <w:right w:val="none" w:sz="0" w:space="0" w:color="auto"/>
          </w:divBdr>
        </w:div>
        <w:div w:id="126121594">
          <w:marLeft w:val="0"/>
          <w:marRight w:val="0"/>
          <w:marTop w:val="0"/>
          <w:marBottom w:val="0"/>
          <w:divBdr>
            <w:top w:val="none" w:sz="0" w:space="0" w:color="auto"/>
            <w:left w:val="none" w:sz="0" w:space="0" w:color="auto"/>
            <w:bottom w:val="none" w:sz="0" w:space="0" w:color="auto"/>
            <w:right w:val="none" w:sz="0" w:space="0" w:color="auto"/>
          </w:divBdr>
        </w:div>
        <w:div w:id="1379932872">
          <w:marLeft w:val="0"/>
          <w:marRight w:val="0"/>
          <w:marTop w:val="0"/>
          <w:marBottom w:val="0"/>
          <w:divBdr>
            <w:top w:val="none" w:sz="0" w:space="0" w:color="auto"/>
            <w:left w:val="none" w:sz="0" w:space="0" w:color="auto"/>
            <w:bottom w:val="none" w:sz="0" w:space="0" w:color="auto"/>
            <w:right w:val="none" w:sz="0" w:space="0" w:color="auto"/>
          </w:divBdr>
        </w:div>
        <w:div w:id="73868304">
          <w:marLeft w:val="0"/>
          <w:marRight w:val="0"/>
          <w:marTop w:val="0"/>
          <w:marBottom w:val="0"/>
          <w:divBdr>
            <w:top w:val="none" w:sz="0" w:space="0" w:color="auto"/>
            <w:left w:val="none" w:sz="0" w:space="0" w:color="auto"/>
            <w:bottom w:val="none" w:sz="0" w:space="0" w:color="auto"/>
            <w:right w:val="none" w:sz="0" w:space="0" w:color="auto"/>
          </w:divBdr>
        </w:div>
        <w:div w:id="529496119">
          <w:marLeft w:val="0"/>
          <w:marRight w:val="0"/>
          <w:marTop w:val="0"/>
          <w:marBottom w:val="0"/>
          <w:divBdr>
            <w:top w:val="none" w:sz="0" w:space="0" w:color="auto"/>
            <w:left w:val="none" w:sz="0" w:space="0" w:color="auto"/>
            <w:bottom w:val="none" w:sz="0" w:space="0" w:color="auto"/>
            <w:right w:val="none" w:sz="0" w:space="0" w:color="auto"/>
          </w:divBdr>
        </w:div>
        <w:div w:id="53479946">
          <w:marLeft w:val="0"/>
          <w:marRight w:val="0"/>
          <w:marTop w:val="0"/>
          <w:marBottom w:val="0"/>
          <w:divBdr>
            <w:top w:val="none" w:sz="0" w:space="0" w:color="auto"/>
            <w:left w:val="none" w:sz="0" w:space="0" w:color="auto"/>
            <w:bottom w:val="none" w:sz="0" w:space="0" w:color="auto"/>
            <w:right w:val="none" w:sz="0" w:space="0" w:color="auto"/>
          </w:divBdr>
        </w:div>
        <w:div w:id="906913727">
          <w:marLeft w:val="0"/>
          <w:marRight w:val="0"/>
          <w:marTop w:val="0"/>
          <w:marBottom w:val="0"/>
          <w:divBdr>
            <w:top w:val="none" w:sz="0" w:space="0" w:color="auto"/>
            <w:left w:val="none" w:sz="0" w:space="0" w:color="auto"/>
            <w:bottom w:val="none" w:sz="0" w:space="0" w:color="auto"/>
            <w:right w:val="none" w:sz="0" w:space="0" w:color="auto"/>
          </w:divBdr>
        </w:div>
      </w:divsChild>
    </w:div>
    <w:div w:id="572929084">
      <w:bodyDiv w:val="1"/>
      <w:marLeft w:val="0"/>
      <w:marRight w:val="0"/>
      <w:marTop w:val="0"/>
      <w:marBottom w:val="0"/>
      <w:divBdr>
        <w:top w:val="none" w:sz="0" w:space="0" w:color="auto"/>
        <w:left w:val="none" w:sz="0" w:space="0" w:color="auto"/>
        <w:bottom w:val="none" w:sz="0" w:space="0" w:color="auto"/>
        <w:right w:val="none" w:sz="0" w:space="0" w:color="auto"/>
      </w:divBdr>
      <w:divsChild>
        <w:div w:id="2086685315">
          <w:marLeft w:val="0"/>
          <w:marRight w:val="0"/>
          <w:marTop w:val="0"/>
          <w:marBottom w:val="0"/>
          <w:divBdr>
            <w:top w:val="none" w:sz="0" w:space="0" w:color="auto"/>
            <w:left w:val="none" w:sz="0" w:space="0" w:color="auto"/>
            <w:bottom w:val="none" w:sz="0" w:space="0" w:color="auto"/>
            <w:right w:val="none" w:sz="0" w:space="0" w:color="auto"/>
          </w:divBdr>
          <w:divsChild>
            <w:div w:id="1415473236">
              <w:marLeft w:val="0"/>
              <w:marRight w:val="0"/>
              <w:marTop w:val="0"/>
              <w:marBottom w:val="0"/>
              <w:divBdr>
                <w:top w:val="none" w:sz="0" w:space="0" w:color="auto"/>
                <w:left w:val="none" w:sz="0" w:space="0" w:color="auto"/>
                <w:bottom w:val="none" w:sz="0" w:space="0" w:color="auto"/>
                <w:right w:val="none" w:sz="0" w:space="0" w:color="auto"/>
              </w:divBdr>
              <w:divsChild>
                <w:div w:id="76244918">
                  <w:marLeft w:val="0"/>
                  <w:marRight w:val="0"/>
                  <w:marTop w:val="0"/>
                  <w:marBottom w:val="0"/>
                  <w:divBdr>
                    <w:top w:val="none" w:sz="0" w:space="0" w:color="auto"/>
                    <w:left w:val="none" w:sz="0" w:space="0" w:color="auto"/>
                    <w:bottom w:val="none" w:sz="0" w:space="0" w:color="auto"/>
                    <w:right w:val="none" w:sz="0" w:space="0" w:color="auto"/>
                  </w:divBdr>
                  <w:divsChild>
                    <w:div w:id="1182933962">
                      <w:marLeft w:val="0"/>
                      <w:marRight w:val="0"/>
                      <w:marTop w:val="0"/>
                      <w:marBottom w:val="0"/>
                      <w:divBdr>
                        <w:top w:val="none" w:sz="0" w:space="0" w:color="auto"/>
                        <w:left w:val="none" w:sz="0" w:space="0" w:color="auto"/>
                        <w:bottom w:val="none" w:sz="0" w:space="0" w:color="auto"/>
                        <w:right w:val="none" w:sz="0" w:space="0" w:color="auto"/>
                      </w:divBdr>
                      <w:divsChild>
                        <w:div w:id="846091342">
                          <w:marLeft w:val="0"/>
                          <w:marRight w:val="0"/>
                          <w:marTop w:val="0"/>
                          <w:marBottom w:val="0"/>
                          <w:divBdr>
                            <w:top w:val="none" w:sz="0" w:space="0" w:color="auto"/>
                            <w:left w:val="none" w:sz="0" w:space="0" w:color="auto"/>
                            <w:bottom w:val="none" w:sz="0" w:space="0" w:color="auto"/>
                            <w:right w:val="none" w:sz="0" w:space="0" w:color="auto"/>
                          </w:divBdr>
                          <w:divsChild>
                            <w:div w:id="1665821087">
                              <w:marLeft w:val="0"/>
                              <w:marRight w:val="0"/>
                              <w:marTop w:val="0"/>
                              <w:marBottom w:val="0"/>
                              <w:divBdr>
                                <w:top w:val="none" w:sz="0" w:space="0" w:color="auto"/>
                                <w:left w:val="none" w:sz="0" w:space="0" w:color="auto"/>
                                <w:bottom w:val="none" w:sz="0" w:space="0" w:color="auto"/>
                                <w:right w:val="none" w:sz="0" w:space="0" w:color="auto"/>
                              </w:divBdr>
                              <w:divsChild>
                                <w:div w:id="477648728">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559803">
      <w:bodyDiv w:val="1"/>
      <w:marLeft w:val="0"/>
      <w:marRight w:val="0"/>
      <w:marTop w:val="0"/>
      <w:marBottom w:val="0"/>
      <w:divBdr>
        <w:top w:val="none" w:sz="0" w:space="0" w:color="auto"/>
        <w:left w:val="none" w:sz="0" w:space="0" w:color="auto"/>
        <w:bottom w:val="none" w:sz="0" w:space="0" w:color="auto"/>
        <w:right w:val="none" w:sz="0" w:space="0" w:color="auto"/>
      </w:divBdr>
    </w:div>
    <w:div w:id="656498685">
      <w:bodyDiv w:val="1"/>
      <w:marLeft w:val="0"/>
      <w:marRight w:val="0"/>
      <w:marTop w:val="0"/>
      <w:marBottom w:val="0"/>
      <w:divBdr>
        <w:top w:val="none" w:sz="0" w:space="0" w:color="auto"/>
        <w:left w:val="none" w:sz="0" w:space="0" w:color="auto"/>
        <w:bottom w:val="none" w:sz="0" w:space="0" w:color="auto"/>
        <w:right w:val="none" w:sz="0" w:space="0" w:color="auto"/>
      </w:divBdr>
    </w:div>
    <w:div w:id="658271891">
      <w:bodyDiv w:val="1"/>
      <w:marLeft w:val="0"/>
      <w:marRight w:val="0"/>
      <w:marTop w:val="0"/>
      <w:marBottom w:val="0"/>
      <w:divBdr>
        <w:top w:val="none" w:sz="0" w:space="0" w:color="auto"/>
        <w:left w:val="none" w:sz="0" w:space="0" w:color="auto"/>
        <w:bottom w:val="none" w:sz="0" w:space="0" w:color="auto"/>
        <w:right w:val="none" w:sz="0" w:space="0" w:color="auto"/>
      </w:divBdr>
    </w:div>
    <w:div w:id="667363458">
      <w:bodyDiv w:val="1"/>
      <w:marLeft w:val="0"/>
      <w:marRight w:val="0"/>
      <w:marTop w:val="0"/>
      <w:marBottom w:val="0"/>
      <w:divBdr>
        <w:top w:val="none" w:sz="0" w:space="0" w:color="auto"/>
        <w:left w:val="none" w:sz="0" w:space="0" w:color="auto"/>
        <w:bottom w:val="none" w:sz="0" w:space="0" w:color="auto"/>
        <w:right w:val="none" w:sz="0" w:space="0" w:color="auto"/>
      </w:divBdr>
    </w:div>
    <w:div w:id="667488927">
      <w:bodyDiv w:val="1"/>
      <w:marLeft w:val="0"/>
      <w:marRight w:val="0"/>
      <w:marTop w:val="0"/>
      <w:marBottom w:val="0"/>
      <w:divBdr>
        <w:top w:val="none" w:sz="0" w:space="0" w:color="auto"/>
        <w:left w:val="none" w:sz="0" w:space="0" w:color="auto"/>
        <w:bottom w:val="none" w:sz="0" w:space="0" w:color="auto"/>
        <w:right w:val="none" w:sz="0" w:space="0" w:color="auto"/>
      </w:divBdr>
    </w:div>
    <w:div w:id="737480467">
      <w:bodyDiv w:val="1"/>
      <w:marLeft w:val="0"/>
      <w:marRight w:val="0"/>
      <w:marTop w:val="0"/>
      <w:marBottom w:val="0"/>
      <w:divBdr>
        <w:top w:val="none" w:sz="0" w:space="0" w:color="auto"/>
        <w:left w:val="none" w:sz="0" w:space="0" w:color="auto"/>
        <w:bottom w:val="none" w:sz="0" w:space="0" w:color="auto"/>
        <w:right w:val="none" w:sz="0" w:space="0" w:color="auto"/>
      </w:divBdr>
    </w:div>
    <w:div w:id="931086771">
      <w:bodyDiv w:val="1"/>
      <w:marLeft w:val="0"/>
      <w:marRight w:val="0"/>
      <w:marTop w:val="0"/>
      <w:marBottom w:val="0"/>
      <w:divBdr>
        <w:top w:val="none" w:sz="0" w:space="0" w:color="auto"/>
        <w:left w:val="none" w:sz="0" w:space="0" w:color="auto"/>
        <w:bottom w:val="none" w:sz="0" w:space="0" w:color="auto"/>
        <w:right w:val="none" w:sz="0" w:space="0" w:color="auto"/>
      </w:divBdr>
    </w:div>
    <w:div w:id="1008481548">
      <w:bodyDiv w:val="1"/>
      <w:marLeft w:val="0"/>
      <w:marRight w:val="0"/>
      <w:marTop w:val="0"/>
      <w:marBottom w:val="0"/>
      <w:divBdr>
        <w:top w:val="none" w:sz="0" w:space="0" w:color="auto"/>
        <w:left w:val="none" w:sz="0" w:space="0" w:color="auto"/>
        <w:bottom w:val="none" w:sz="0" w:space="0" w:color="auto"/>
        <w:right w:val="none" w:sz="0" w:space="0" w:color="auto"/>
      </w:divBdr>
    </w:div>
    <w:div w:id="1195197924">
      <w:bodyDiv w:val="1"/>
      <w:marLeft w:val="0"/>
      <w:marRight w:val="0"/>
      <w:marTop w:val="0"/>
      <w:marBottom w:val="0"/>
      <w:divBdr>
        <w:top w:val="none" w:sz="0" w:space="0" w:color="auto"/>
        <w:left w:val="none" w:sz="0" w:space="0" w:color="auto"/>
        <w:bottom w:val="none" w:sz="0" w:space="0" w:color="auto"/>
        <w:right w:val="none" w:sz="0" w:space="0" w:color="auto"/>
      </w:divBdr>
    </w:div>
    <w:div w:id="1307390871">
      <w:bodyDiv w:val="1"/>
      <w:marLeft w:val="0"/>
      <w:marRight w:val="0"/>
      <w:marTop w:val="0"/>
      <w:marBottom w:val="0"/>
      <w:divBdr>
        <w:top w:val="none" w:sz="0" w:space="0" w:color="auto"/>
        <w:left w:val="none" w:sz="0" w:space="0" w:color="auto"/>
        <w:bottom w:val="none" w:sz="0" w:space="0" w:color="auto"/>
        <w:right w:val="none" w:sz="0" w:space="0" w:color="auto"/>
      </w:divBdr>
      <w:divsChild>
        <w:div w:id="1713338932">
          <w:marLeft w:val="0"/>
          <w:marRight w:val="0"/>
          <w:marTop w:val="0"/>
          <w:marBottom w:val="0"/>
          <w:divBdr>
            <w:top w:val="none" w:sz="0" w:space="0" w:color="auto"/>
            <w:left w:val="none" w:sz="0" w:space="0" w:color="auto"/>
            <w:bottom w:val="none" w:sz="0" w:space="0" w:color="auto"/>
            <w:right w:val="none" w:sz="0" w:space="0" w:color="auto"/>
          </w:divBdr>
          <w:divsChild>
            <w:div w:id="1711761771">
              <w:marLeft w:val="0"/>
              <w:marRight w:val="0"/>
              <w:marTop w:val="0"/>
              <w:marBottom w:val="0"/>
              <w:divBdr>
                <w:top w:val="none" w:sz="0" w:space="0" w:color="auto"/>
                <w:left w:val="none" w:sz="0" w:space="0" w:color="auto"/>
                <w:bottom w:val="none" w:sz="0" w:space="0" w:color="auto"/>
                <w:right w:val="none" w:sz="0" w:space="0" w:color="auto"/>
              </w:divBdr>
              <w:divsChild>
                <w:div w:id="1693606675">
                  <w:marLeft w:val="0"/>
                  <w:marRight w:val="0"/>
                  <w:marTop w:val="0"/>
                  <w:marBottom w:val="0"/>
                  <w:divBdr>
                    <w:top w:val="none" w:sz="0" w:space="0" w:color="auto"/>
                    <w:left w:val="none" w:sz="0" w:space="0" w:color="auto"/>
                    <w:bottom w:val="none" w:sz="0" w:space="0" w:color="auto"/>
                    <w:right w:val="none" w:sz="0" w:space="0" w:color="auto"/>
                  </w:divBdr>
                  <w:divsChild>
                    <w:div w:id="1543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77927">
      <w:bodyDiv w:val="1"/>
      <w:marLeft w:val="0"/>
      <w:marRight w:val="0"/>
      <w:marTop w:val="0"/>
      <w:marBottom w:val="0"/>
      <w:divBdr>
        <w:top w:val="none" w:sz="0" w:space="0" w:color="auto"/>
        <w:left w:val="none" w:sz="0" w:space="0" w:color="auto"/>
        <w:bottom w:val="none" w:sz="0" w:space="0" w:color="auto"/>
        <w:right w:val="none" w:sz="0" w:space="0" w:color="auto"/>
      </w:divBdr>
    </w:div>
    <w:div w:id="1455296285">
      <w:bodyDiv w:val="1"/>
      <w:marLeft w:val="0"/>
      <w:marRight w:val="0"/>
      <w:marTop w:val="0"/>
      <w:marBottom w:val="0"/>
      <w:divBdr>
        <w:top w:val="none" w:sz="0" w:space="0" w:color="auto"/>
        <w:left w:val="none" w:sz="0" w:space="0" w:color="auto"/>
        <w:bottom w:val="none" w:sz="0" w:space="0" w:color="auto"/>
        <w:right w:val="none" w:sz="0" w:space="0" w:color="auto"/>
      </w:divBdr>
    </w:div>
    <w:div w:id="1615281765">
      <w:bodyDiv w:val="1"/>
      <w:marLeft w:val="0"/>
      <w:marRight w:val="0"/>
      <w:marTop w:val="0"/>
      <w:marBottom w:val="0"/>
      <w:divBdr>
        <w:top w:val="none" w:sz="0" w:space="0" w:color="auto"/>
        <w:left w:val="none" w:sz="0" w:space="0" w:color="auto"/>
        <w:bottom w:val="none" w:sz="0" w:space="0" w:color="auto"/>
        <w:right w:val="none" w:sz="0" w:space="0" w:color="auto"/>
      </w:divBdr>
    </w:div>
    <w:div w:id="1710715031">
      <w:bodyDiv w:val="1"/>
      <w:marLeft w:val="0"/>
      <w:marRight w:val="0"/>
      <w:marTop w:val="0"/>
      <w:marBottom w:val="0"/>
      <w:divBdr>
        <w:top w:val="none" w:sz="0" w:space="0" w:color="auto"/>
        <w:left w:val="none" w:sz="0" w:space="0" w:color="auto"/>
        <w:bottom w:val="none" w:sz="0" w:space="0" w:color="auto"/>
        <w:right w:val="none" w:sz="0" w:space="0" w:color="auto"/>
      </w:divBdr>
    </w:div>
    <w:div w:id="1766337800">
      <w:bodyDiv w:val="1"/>
      <w:marLeft w:val="0"/>
      <w:marRight w:val="0"/>
      <w:marTop w:val="0"/>
      <w:marBottom w:val="0"/>
      <w:divBdr>
        <w:top w:val="none" w:sz="0" w:space="0" w:color="auto"/>
        <w:left w:val="none" w:sz="0" w:space="0" w:color="auto"/>
        <w:bottom w:val="none" w:sz="0" w:space="0" w:color="auto"/>
        <w:right w:val="none" w:sz="0" w:space="0" w:color="auto"/>
      </w:divBdr>
    </w:div>
    <w:div w:id="1874147721">
      <w:bodyDiv w:val="1"/>
      <w:marLeft w:val="0"/>
      <w:marRight w:val="0"/>
      <w:marTop w:val="0"/>
      <w:marBottom w:val="0"/>
      <w:divBdr>
        <w:top w:val="none" w:sz="0" w:space="0" w:color="auto"/>
        <w:left w:val="none" w:sz="0" w:space="0" w:color="auto"/>
        <w:bottom w:val="none" w:sz="0" w:space="0" w:color="auto"/>
        <w:right w:val="none" w:sz="0" w:space="0" w:color="auto"/>
      </w:divBdr>
    </w:div>
    <w:div w:id="1884251301">
      <w:bodyDiv w:val="1"/>
      <w:marLeft w:val="0"/>
      <w:marRight w:val="0"/>
      <w:marTop w:val="0"/>
      <w:marBottom w:val="0"/>
      <w:divBdr>
        <w:top w:val="none" w:sz="0" w:space="0" w:color="auto"/>
        <w:left w:val="none" w:sz="0" w:space="0" w:color="auto"/>
        <w:bottom w:val="none" w:sz="0" w:space="0" w:color="auto"/>
        <w:right w:val="none" w:sz="0" w:space="0" w:color="auto"/>
      </w:divBdr>
    </w:div>
    <w:div w:id="1902477105">
      <w:bodyDiv w:val="1"/>
      <w:marLeft w:val="0"/>
      <w:marRight w:val="0"/>
      <w:marTop w:val="0"/>
      <w:marBottom w:val="0"/>
      <w:divBdr>
        <w:top w:val="none" w:sz="0" w:space="0" w:color="auto"/>
        <w:left w:val="none" w:sz="0" w:space="0" w:color="auto"/>
        <w:bottom w:val="none" w:sz="0" w:space="0" w:color="auto"/>
        <w:right w:val="none" w:sz="0" w:space="0" w:color="auto"/>
      </w:divBdr>
    </w:div>
    <w:div w:id="1939483839">
      <w:bodyDiv w:val="1"/>
      <w:marLeft w:val="0"/>
      <w:marRight w:val="0"/>
      <w:marTop w:val="0"/>
      <w:marBottom w:val="0"/>
      <w:divBdr>
        <w:top w:val="none" w:sz="0" w:space="0" w:color="auto"/>
        <w:left w:val="none" w:sz="0" w:space="0" w:color="auto"/>
        <w:bottom w:val="none" w:sz="0" w:space="0" w:color="auto"/>
        <w:right w:val="none" w:sz="0" w:space="0" w:color="auto"/>
      </w:divBdr>
    </w:div>
    <w:div w:id="211185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enguin.co.uk/books/111/1117010/try-dry/9781910931998.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harmony.co.uk/dating-advice/?p=22891&amp;preview=tru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harmony.co.uk/tou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an@thirdicty.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lcoholchange.org.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bd371000-37cc-4495-83de-47caf59fdb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F23A907A5F0C458CA6BCB3EA71BA23" ma:contentTypeVersion="9" ma:contentTypeDescription="Create a new document." ma:contentTypeScope="" ma:versionID="96a6718e86da88c236d8c604210cd27e">
  <xsd:schema xmlns:xsd="http://www.w3.org/2001/XMLSchema" xmlns:xs="http://www.w3.org/2001/XMLSchema" xmlns:p="http://schemas.microsoft.com/office/2006/metadata/properties" xmlns:ns2="bd371000-37cc-4495-83de-47caf59fdbde" targetNamespace="http://schemas.microsoft.com/office/2006/metadata/properties" ma:root="true" ma:fieldsID="c1b975794a47ed35d601903207de0e29" ns2:_="">
    <xsd:import namespace="bd371000-37cc-4495-83de-47caf59fdb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71000-37cc-4495-83de-47caf59fd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675920-4877-47E0-9A4D-962453014800}">
  <ds:schemaRefs>
    <ds:schemaRef ds:uri="http://schemas.microsoft.com/office/2006/metadata/properties"/>
    <ds:schemaRef ds:uri="http://schemas.microsoft.com/office/infopath/2007/PartnerControls"/>
    <ds:schemaRef ds:uri="bd371000-37cc-4495-83de-47caf59fdbde"/>
  </ds:schemaRefs>
</ds:datastoreItem>
</file>

<file path=customXml/itemProps2.xml><?xml version="1.0" encoding="utf-8"?>
<ds:datastoreItem xmlns:ds="http://schemas.openxmlformats.org/officeDocument/2006/customXml" ds:itemID="{5F952F04-7AFC-44E1-9CAF-9DE310525E37}">
  <ds:schemaRefs>
    <ds:schemaRef ds:uri="http://schemas.microsoft.com/sharepoint/v3/contenttype/forms"/>
  </ds:schemaRefs>
</ds:datastoreItem>
</file>

<file path=customXml/itemProps3.xml><?xml version="1.0" encoding="utf-8"?>
<ds:datastoreItem xmlns:ds="http://schemas.openxmlformats.org/officeDocument/2006/customXml" ds:itemID="{CE2767F9-1B7B-4111-9192-5858B79A0C49}">
  <ds:schemaRefs>
    <ds:schemaRef ds:uri="http://schemas.openxmlformats.org/officeDocument/2006/bibliography"/>
  </ds:schemaRefs>
</ds:datastoreItem>
</file>

<file path=customXml/itemProps4.xml><?xml version="1.0" encoding="utf-8"?>
<ds:datastoreItem xmlns:ds="http://schemas.openxmlformats.org/officeDocument/2006/customXml" ds:itemID="{8DD7E570-6553-42B8-AFEB-0344DA29C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71000-37cc-4495-83de-47caf59fd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Lloyd</dc:creator>
  <cp:lastModifiedBy>Ian Prior</cp:lastModifiedBy>
  <cp:revision>3</cp:revision>
  <cp:lastPrinted>2018-12-19T15:51:00Z</cp:lastPrinted>
  <dcterms:created xsi:type="dcterms:W3CDTF">2018-12-21T16:22:00Z</dcterms:created>
  <dcterms:modified xsi:type="dcterms:W3CDTF">2023-05-16T13:36:00Z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0x01010041F23A907A5F0C458CA6BCB3EA71BA23</vt:lpwstr>
  </property>
  <property fmtid="{D5CDD505-2E9C-101B-9397-08002B2CF9AE}" pid="3" name="Order">
    <vt:r8>106300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